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3EC99"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嘉祥县黄垓镇人民政府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黄垓镇人民政府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黄垓镇人民政府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黄垓镇平安大街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号，联系电话：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0537-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6781002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675EF5E7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黄垓镇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严格按照省市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政务公开工作的要求和部署，以人民为中心深化政务公开，以系统观念谋划实施政务公开，提升政务公开平台数字化水平，夯实政务公开基层基础，不断推动办公决策、管理、服务更加透明、规范、高效。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60867E75">
      <w:pPr>
        <w:spacing w:line="590" w:lineRule="exact"/>
        <w:ind w:right="-105" w:rightChars="-50" w:firstLine="643" w:firstLineChars="200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镇积极落实政府信息公开工作要求，依托嘉祥县人民政府门户网站，做到应公开、尽公开，及时准确解读相关政策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其中工作动态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条，行政执法公示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条，通知公告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，主动公开目录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条，其他法定公开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</w:p>
    <w:p w14:paraId="3079C861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127000</wp:posOffset>
            </wp:positionV>
            <wp:extent cx="3900805" cy="3359785"/>
            <wp:effectExtent l="0" t="0" r="381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433F9210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镇收到依申请公开政府信息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78A88F38">
      <w:pPr>
        <w:spacing w:line="590" w:lineRule="exact"/>
        <w:ind w:right="-105" w:rightChars="-50" w:firstLine="611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政府信息公开保密审查制度规定要求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完善信息管理工作，健全主动公开制度、依申请公开制度和保密审查制度。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信息安全管理，落实信息保密制度，做到信息在公开前经过三级审核，确保无错误词汇和敏感信息，严格遵守规定，积极主动地公开政府信息，并及时更新公开内容，以提升政府信息公开的数量和质量。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C5FD0D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一是依托嘉祥县人民政府门户网站，结合全镇年度重点工作，及时调整发布本镇主动公开基本目录等信息内容，方便辖区群众更多地了解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镇最新工作动态。二是依托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镇为民服务大厅设立政务公开专区、网上办事体验区，放置办事指南、政策宣传页等各类资料方便群众查阅，打造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帮办代办队伍，提供全程帮办代办服务，不断推动办公决策、管理、服务更加透明、规范、高效。</w:t>
      </w:r>
    </w:p>
    <w:p w14:paraId="308E4221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7C0D6BC9">
      <w:pPr>
        <w:spacing w:line="590" w:lineRule="exact"/>
        <w:ind w:right="-105" w:rightChars="-50" w:firstLine="643" w:firstLineChars="200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黄垓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镇严格执行《条例》的相关要求，落实专人负责公开信息的收集、撰写、发布等。定期组织学习政府信息公开工作有关要求及各项工作制度，进一步强化责任严肃纪律，保证政府信息公开工作的连续性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促进政府信息公开工作扎实推进。</w:t>
      </w:r>
    </w:p>
    <w:p w14:paraId="37277796">
      <w:pPr>
        <w:spacing w:line="590" w:lineRule="exact"/>
        <w:ind w:right="-105" w:rightChars="-50" w:firstLine="643" w:firstLineChars="200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B7045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322AC77A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今年以来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黄垓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镇在政府信息公开上取得一定工作成效，但仍存在问题与不足，主要体现在：一是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存在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政务信息公开渠道单一，缺乏多样化的传播方式；二是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在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政务信息公开中，存在信息发布不及时、不准确的问题。</w:t>
      </w:r>
    </w:p>
    <w:p w14:paraId="3BF95209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针对存在的问题，黄垓镇工作中逐项进行改进：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进一步拓宽政务信息公开的渠道，运用多媒体和互联网多样化的传播方式，提高信息公开的覆盖面和传播效果，得到更广泛的传播和关注。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二是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zh-CN"/>
        </w:rPr>
        <w:t>进一步抓好落实，加强信息发布管理，确保信息的及时、准确发布，加强对信息发布质量的监督和评估。</w:t>
      </w:r>
    </w:p>
    <w:p w14:paraId="616398B6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3DB34215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，黄垓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年度未收取信息处理费。</w:t>
      </w:r>
    </w:p>
    <w:p w14:paraId="109DC10B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黄垓镇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严格贯彻落实《条例》，严格落实政务公开的各项内容，坚持以“公开为常态，不公开为例外”准确、公开、透明发布政府信息，及时回应关切、解疑释惑，适应新时代的新变化和新要求，依法依规全程公开政府信息，不断提高公开质量和实效。</w:t>
      </w:r>
    </w:p>
    <w:p w14:paraId="69C28849">
      <w:pPr>
        <w:ind w:firstLine="643" w:firstLineChars="200"/>
        <w:rPr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年本单位未收到人大代表建议和政协提案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C083337-32B5-415A-A2F4-60A44D9B485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F32D0BA-DE79-4ACA-B7AF-8CB6B92BF5D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16DD026-CA66-46F3-8A86-38AC6C137AD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BB6FA1-CA61-4282-A00C-9CAF5315076B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F0CE20E-2B18-4C9A-A384-02B7DDD6A0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41622CD-D393-43BD-9462-C21EBAD89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45760"/>
    <w:rsid w:val="0F945760"/>
    <w:rsid w:val="16590B21"/>
    <w:rsid w:val="18736D2E"/>
    <w:rsid w:val="1CEE265B"/>
    <w:rsid w:val="2165233A"/>
    <w:rsid w:val="25B34313"/>
    <w:rsid w:val="2A64354B"/>
    <w:rsid w:val="341459B5"/>
    <w:rsid w:val="410234F7"/>
    <w:rsid w:val="500A17DF"/>
    <w:rsid w:val="72314CE9"/>
    <w:rsid w:val="735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2342</Words>
  <Characters>2433</Characters>
  <Lines>0</Lines>
  <Paragraphs>0</Paragraphs>
  <TotalTime>47</TotalTime>
  <ScaleCrop>false</ScaleCrop>
  <LinksUpToDate>false</LinksUpToDate>
  <CharactersWithSpaces>2433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2025-01-07T03:06:00Z</dcterms:created>
  <dc:creator>丽江</dc:creator>
  <cp:lastModifiedBy>丽江</cp:lastModifiedBy>
  <dcterms:modified xsi:type="dcterms:W3CDTF">2025-01-10T09:16:51Z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B2BDC287E4F24FFAA9E639F740643E87_13</vt:lpwstr>
  </property>
  <property fmtid="{D5CDD505-2E9C-101B-9397-08002B2CF9AE}" pid="4" name="KSOTemplateDocerSaveRecord">
    <vt:lpwstr>eyJoZGlkIjoiODczZmY3MzA4YzI2NDJmNGY1ZDlkOGZlOGIxNmYxZTIiLCJ1c2VySWQiOiIzMTg3MDc4MzAifQ==</vt:lpwstr>
  </property>
</Properties>
</file>