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both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b/>
          <w:bCs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山东省人民陪审员候选人登记表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65"/>
        <w:gridCol w:w="824"/>
        <w:gridCol w:w="1282"/>
        <w:gridCol w:w="1409"/>
        <w:gridCol w:w="6"/>
        <w:gridCol w:w="146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性别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出生年月（岁）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民族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籍贯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学历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面貌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状况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状况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号码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专业技术职务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有何特长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毕业院校及专业</w:t>
            </w:r>
          </w:p>
        </w:tc>
        <w:tc>
          <w:tcPr>
            <w:tcW w:w="7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现工作单位及职务</w:t>
            </w:r>
          </w:p>
        </w:tc>
        <w:tc>
          <w:tcPr>
            <w:tcW w:w="7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家庭住址联系方式</w:t>
            </w:r>
          </w:p>
        </w:tc>
        <w:tc>
          <w:tcPr>
            <w:tcW w:w="7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所在村居（社区）</w:t>
            </w:r>
          </w:p>
        </w:tc>
        <w:tc>
          <w:tcPr>
            <w:tcW w:w="7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20" w:firstLineChars="550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所在村居社区地址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联系电话</w:t>
            </w:r>
          </w:p>
        </w:tc>
        <w:tc>
          <w:tcPr>
            <w:tcW w:w="7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20" w:firstLineChars="550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历</w:t>
            </w:r>
          </w:p>
        </w:tc>
        <w:tc>
          <w:tcPr>
            <w:tcW w:w="7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20" w:firstLineChars="550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pPr>
        <w:rPr>
          <w:rFonts w:hint="eastAsia" w:ascii="新宋体" w:hAnsi="新宋体" w:eastAsia="新宋体" w:cs="Times New Roman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 xml:space="preserve"> </w:t>
      </w:r>
    </w:p>
    <w:tbl>
      <w:tblPr>
        <w:tblStyle w:val="3"/>
        <w:tblW w:w="0" w:type="auto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11"/>
        <w:gridCol w:w="1020"/>
        <w:gridCol w:w="39"/>
        <w:gridCol w:w="1269"/>
        <w:gridCol w:w="1385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情况</w:t>
            </w:r>
          </w:p>
        </w:tc>
        <w:tc>
          <w:tcPr>
            <w:tcW w:w="78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0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主要家庭成员及社会关系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称谓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面貌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意见</w:t>
            </w:r>
          </w:p>
        </w:tc>
        <w:tc>
          <w:tcPr>
            <w:tcW w:w="78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600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                签名（盖章）：</w:t>
            </w:r>
          </w:p>
          <w:p>
            <w:pPr>
              <w:ind w:firstLine="600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资格审查评价</w:t>
            </w:r>
          </w:p>
        </w:tc>
        <w:tc>
          <w:tcPr>
            <w:tcW w:w="78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ind w:firstLine="600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                    </w:t>
            </w:r>
          </w:p>
          <w:p>
            <w:pPr>
              <w:ind w:firstLine="600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                   （盖章）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选任部门意见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(人民法院)</w:t>
            </w:r>
          </w:p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 </w:t>
            </w:r>
          </w:p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签名（盖章）：</w:t>
            </w:r>
          </w:p>
          <w:p>
            <w:pPr>
              <w:ind w:left="959" w:leftChars="114" w:hanging="720" w:hangingChars="3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                         年  月   日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(公安局)</w:t>
            </w:r>
          </w:p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签名（盖章）：</w:t>
            </w:r>
          </w:p>
          <w:p>
            <w:pPr>
              <w:ind w:left="809" w:leftChars="328" w:hanging="120" w:hangingChars="5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                                年  月   日</w:t>
            </w:r>
          </w:p>
          <w:p>
            <w:pPr>
              <w:ind w:firstLine="720" w:firstLineChars="300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(司法局)</w:t>
            </w:r>
          </w:p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 </w:t>
            </w:r>
          </w:p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签名（盖章）：                                 </w:t>
            </w:r>
          </w:p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  月   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jAzMzNjNWU1ZjZlNzE5YjY1OTE1YTBkZDI4NTEifQ=="/>
  </w:docVars>
  <w:rsids>
    <w:rsidRoot w:val="03EF2C01"/>
    <w:rsid w:val="03EF2C01"/>
    <w:rsid w:val="691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2023-12-21T06:28:00Z</dcterms:created>
  <dc:creator>WPS_1480051072</dc:creator>
  <cp:lastModifiedBy>WPS_1480051072</cp:lastModifiedBy>
  <dcterms:modified xsi:type="dcterms:W3CDTF">2023-12-21T06:30:23Z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E42664C2898F4C83A1AAC0310AFD8DCA_11</vt:lpwstr>
  </property>
</Properties>
</file>