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楷体_GB2312" w:cs="Times New Roman"/>
          <w:b/>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楷体_GB2312" w:cs="Times New Roman"/>
          <w:b/>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楷体_GB2312" w:cs="Times New Roman"/>
          <w:b/>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楷体_GB2312" w:cs="Times New Roman"/>
          <w:b/>
          <w:color w:val="auto"/>
          <w:sz w:val="32"/>
          <w:szCs w:val="32"/>
        </w:rPr>
      </w:pPr>
    </w:p>
    <w:p>
      <w:pPr>
        <w:pStyle w:val="2"/>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default" w:ascii="Times New Roman" w:hAnsi="Times New Roman" w:eastAsia="楷体_GB2312" w:cs="Times New Roman"/>
          <w:b/>
          <w:color w:val="auto"/>
          <w:sz w:val="32"/>
          <w:szCs w:val="32"/>
        </w:rPr>
      </w:pPr>
    </w:p>
    <w:p>
      <w:pPr>
        <w:pStyle w:val="5"/>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hint="default"/>
        </w:rPr>
      </w:pPr>
    </w:p>
    <w:p>
      <w:pPr>
        <w:keepNext w:val="0"/>
        <w:keepLines w:val="0"/>
        <w:pageBreakBefore w:val="0"/>
        <w:widowControl w:val="0"/>
        <w:tabs>
          <w:tab w:val="left" w:pos="1128"/>
        </w:tabs>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方正楷体简体" w:cs="Times New Roman"/>
          <w:b/>
          <w:color w:val="auto"/>
          <w:sz w:val="32"/>
          <w:szCs w:val="32"/>
        </w:rPr>
      </w:pPr>
      <w:r>
        <w:rPr>
          <w:rFonts w:hint="default" w:ascii="Times New Roman" w:hAnsi="Times New Roman" w:eastAsia="方正楷体简体" w:cs="Times New Roman"/>
          <w:b/>
          <w:color w:val="auto"/>
          <w:sz w:val="32"/>
          <w:szCs w:val="32"/>
        </w:rPr>
        <w:t>嘉政办</w:t>
      </w:r>
      <w:r>
        <w:rPr>
          <w:rFonts w:hint="default" w:ascii="Times New Roman" w:hAnsi="Times New Roman" w:eastAsia="方正楷体简体" w:cs="Times New Roman"/>
          <w:b/>
          <w:color w:val="auto"/>
          <w:sz w:val="32"/>
          <w:szCs w:val="32"/>
          <w:lang w:val="en-US" w:eastAsia="zh-CN"/>
        </w:rPr>
        <w:t>字</w:t>
      </w:r>
      <w:r>
        <w:rPr>
          <w:rFonts w:hint="default" w:ascii="Times New Roman" w:hAnsi="Times New Roman" w:eastAsia="方正楷体简体" w:cs="Times New Roman"/>
          <w:b/>
          <w:color w:val="auto"/>
          <w:sz w:val="32"/>
          <w:szCs w:val="32"/>
        </w:rPr>
        <w:t>〔</w:t>
      </w:r>
      <w:r>
        <w:rPr>
          <w:rFonts w:hint="default" w:ascii="Times New Roman" w:hAnsi="Times New Roman" w:eastAsia="方正楷体简体" w:cs="Times New Roman"/>
          <w:b/>
          <w:color w:val="auto"/>
          <w:sz w:val="32"/>
          <w:szCs w:val="32"/>
          <w:lang w:eastAsia="zh-CN"/>
        </w:rPr>
        <w:t>202</w:t>
      </w:r>
      <w:r>
        <w:rPr>
          <w:rFonts w:hint="default" w:ascii="Times New Roman" w:hAnsi="Times New Roman" w:eastAsia="方正楷体简体" w:cs="Times New Roman"/>
          <w:b/>
          <w:color w:val="auto"/>
          <w:sz w:val="32"/>
          <w:szCs w:val="32"/>
          <w:lang w:val="en-US" w:eastAsia="zh-CN"/>
        </w:rPr>
        <w:t>3</w:t>
      </w:r>
      <w:r>
        <w:rPr>
          <w:rFonts w:hint="default" w:ascii="Times New Roman" w:hAnsi="Times New Roman" w:eastAsia="方正楷体简体" w:cs="Times New Roman"/>
          <w:b/>
          <w:color w:val="auto"/>
          <w:sz w:val="32"/>
          <w:szCs w:val="32"/>
        </w:rPr>
        <w:t>〕</w:t>
      </w:r>
      <w:r>
        <w:rPr>
          <w:rFonts w:hint="eastAsia" w:eastAsia="方正楷体简体" w:cs="Times New Roman"/>
          <w:b/>
          <w:color w:val="auto"/>
          <w:sz w:val="32"/>
          <w:szCs w:val="32"/>
          <w:lang w:val="en-US" w:eastAsia="zh-CN"/>
        </w:rPr>
        <w:t>9</w:t>
      </w:r>
      <w:r>
        <w:rPr>
          <w:rFonts w:hint="default" w:ascii="Times New Roman" w:hAnsi="Times New Roman" w:eastAsia="方正楷体简体" w:cs="Times New Roman"/>
          <w:b/>
          <w:color w:val="auto"/>
          <w:sz w:val="32"/>
          <w:szCs w:val="32"/>
        </w:rPr>
        <w:t>号</w:t>
      </w:r>
    </w:p>
    <w:p>
      <w:pPr>
        <w:keepNext w:val="0"/>
        <w:keepLines w:val="0"/>
        <w:pageBreakBefore w:val="0"/>
        <w:widowControl w:val="0"/>
        <w:tabs>
          <w:tab w:val="left" w:pos="1128"/>
        </w:tabs>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楷体_GB2312"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嘉祥县人民政府办公室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rPr>
        <w:t>关于印发《嘉祥县</w:t>
      </w:r>
      <w:r>
        <w:rPr>
          <w:rFonts w:hint="default" w:ascii="Times New Roman" w:hAnsi="Times New Roman" w:eastAsia="方正小标宋简体" w:cs="Times New Roman"/>
          <w:b/>
          <w:bCs/>
          <w:color w:val="auto"/>
          <w:sz w:val="44"/>
          <w:szCs w:val="44"/>
          <w:lang w:eastAsia="zh-CN"/>
        </w:rPr>
        <w:t>202</w:t>
      </w:r>
      <w:r>
        <w:rPr>
          <w:rFonts w:hint="eastAsia" w:eastAsia="方正小标宋简体" w:cs="Times New Roman"/>
          <w:b/>
          <w:bCs/>
          <w:color w:val="auto"/>
          <w:sz w:val="44"/>
          <w:szCs w:val="44"/>
          <w:lang w:val="en-US" w:eastAsia="zh-CN"/>
        </w:rPr>
        <w:t>3</w:t>
      </w:r>
      <w:r>
        <w:rPr>
          <w:rFonts w:hint="default" w:ascii="Times New Roman" w:hAnsi="Times New Roman" w:eastAsia="方正小标宋简体" w:cs="Times New Roman"/>
          <w:b/>
          <w:bCs/>
          <w:color w:val="auto"/>
          <w:sz w:val="44"/>
          <w:szCs w:val="44"/>
        </w:rPr>
        <w:t>年</w:t>
      </w:r>
      <w:r>
        <w:rPr>
          <w:rFonts w:hint="default" w:ascii="Times New Roman" w:hAnsi="Times New Roman" w:eastAsia="方正小标宋简体" w:cs="Times New Roman"/>
          <w:b/>
          <w:bCs/>
          <w:color w:val="auto"/>
          <w:sz w:val="44"/>
          <w:szCs w:val="44"/>
          <w:lang w:val="en-US" w:eastAsia="zh-CN"/>
        </w:rPr>
        <w:t>大豆玉米带状</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
          <w:bCs/>
          <w:color w:val="auto"/>
          <w:w w:val="100"/>
          <w:sz w:val="44"/>
          <w:szCs w:val="44"/>
        </w:rPr>
      </w:pPr>
      <w:r>
        <w:rPr>
          <w:rFonts w:hint="default" w:ascii="Times New Roman" w:hAnsi="Times New Roman" w:eastAsia="方正小标宋简体" w:cs="Times New Roman"/>
          <w:b/>
          <w:bCs/>
          <w:color w:val="auto"/>
          <w:sz w:val="44"/>
          <w:szCs w:val="44"/>
          <w:lang w:val="en-US" w:eastAsia="zh-CN"/>
        </w:rPr>
        <w:t>复合种植工作</w:t>
      </w:r>
      <w:r>
        <w:rPr>
          <w:rFonts w:hint="default" w:ascii="Times New Roman" w:hAnsi="Times New Roman" w:eastAsia="方正小标宋简体" w:cs="Times New Roman"/>
          <w:b/>
          <w:bCs/>
          <w:color w:val="auto"/>
          <w:sz w:val="44"/>
          <w:szCs w:val="44"/>
        </w:rPr>
        <w:t>实施方案》的</w:t>
      </w:r>
      <w:r>
        <w:rPr>
          <w:rFonts w:hint="default" w:ascii="Times New Roman" w:hAnsi="Times New Roman" w:eastAsia="方正小标宋简体" w:cs="Times New Roman"/>
          <w:b/>
          <w:bCs/>
          <w:color w:val="auto"/>
          <w:w w:val="100"/>
          <w:sz w:val="44"/>
          <w:szCs w:val="44"/>
        </w:rPr>
        <w:t>通知</w:t>
      </w: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仿宋"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各镇（街道）人民政府（办事处），嘉祥经济开发区管委会，县政府有关部门：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 xml:space="preserve">    《嘉祥县2023年大豆玉米带状复合种植工作实施方案》已经县政府同意，现印发给你们，请结合工作实际，认真贯彻实施，确保高标准、高质量完成大豆玉米带状复合种植任务。</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仿宋简体" w:cs="Times New Roman"/>
          <w:b/>
          <w:color w:val="auto"/>
          <w:kern w:val="2"/>
          <w:sz w:val="32"/>
          <w:szCs w:val="32"/>
          <w:lang w:val="en-US" w:eastAsia="zh-CN" w:bidi="ar-SA"/>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140" w:firstLineChars="1600"/>
        <w:jc w:val="right"/>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嘉祥县人民政府办公室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461" w:firstLineChars="1700"/>
        <w:jc w:val="right"/>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2023年5月</w:t>
      </w:r>
      <w:r>
        <w:rPr>
          <w:rFonts w:hint="eastAsia" w:eastAsia="方正仿宋简体" w:cs="Times New Roman"/>
          <w:b/>
          <w:color w:val="auto"/>
          <w:kern w:val="2"/>
          <w:sz w:val="32"/>
          <w:szCs w:val="32"/>
          <w:lang w:val="en-US" w:eastAsia="zh-CN" w:bidi="ar-SA"/>
        </w:rPr>
        <w:t>19</w:t>
      </w:r>
      <w:r>
        <w:rPr>
          <w:rFonts w:hint="default" w:ascii="Times New Roman" w:hAnsi="Times New Roman" w:eastAsia="方正仿宋简体" w:cs="Times New Roman"/>
          <w:b/>
          <w:color w:val="auto"/>
          <w:kern w:val="2"/>
          <w:sz w:val="32"/>
          <w:szCs w:val="32"/>
          <w:lang w:val="en-US" w:eastAsia="zh-CN" w:bidi="ar-SA"/>
        </w:rPr>
        <w:t>日</w:t>
      </w:r>
    </w:p>
    <w:p>
      <w:pPr>
        <w:pStyle w:val="2"/>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rPr>
        <w:t>嘉祥县</w:t>
      </w:r>
      <w:r>
        <w:rPr>
          <w:rFonts w:hint="default" w:ascii="Times New Roman" w:hAnsi="Times New Roman" w:eastAsia="方正小标宋简体" w:cs="Times New Roman"/>
          <w:b/>
          <w:bCs/>
          <w:color w:val="auto"/>
          <w:sz w:val="44"/>
          <w:szCs w:val="44"/>
          <w:lang w:eastAsia="zh-CN"/>
        </w:rPr>
        <w:t>202</w:t>
      </w:r>
      <w:r>
        <w:rPr>
          <w:rFonts w:hint="default" w:ascii="Times New Roman" w:hAnsi="Times New Roman" w:eastAsia="方正小标宋简体" w:cs="Times New Roman"/>
          <w:b/>
          <w:bCs/>
          <w:color w:val="auto"/>
          <w:sz w:val="44"/>
          <w:szCs w:val="44"/>
          <w:lang w:val="en-US" w:eastAsia="zh-CN"/>
        </w:rPr>
        <w:t>3</w:t>
      </w:r>
      <w:r>
        <w:rPr>
          <w:rFonts w:hint="default" w:ascii="Times New Roman" w:hAnsi="Times New Roman" w:eastAsia="方正小标宋简体" w:cs="Times New Roman"/>
          <w:b/>
          <w:bCs/>
          <w:color w:val="auto"/>
          <w:sz w:val="44"/>
          <w:szCs w:val="44"/>
        </w:rPr>
        <w:t>年</w:t>
      </w:r>
      <w:r>
        <w:rPr>
          <w:rFonts w:hint="default" w:ascii="Times New Roman" w:hAnsi="Times New Roman" w:eastAsia="方正小标宋简体" w:cs="Times New Roman"/>
          <w:b/>
          <w:bCs/>
          <w:color w:val="auto"/>
          <w:sz w:val="44"/>
          <w:szCs w:val="44"/>
          <w:lang w:val="en-US" w:eastAsia="zh-CN"/>
        </w:rPr>
        <w:t>大豆玉米带状复合种植工作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b/>
          <w:bCs/>
          <w:color w:val="auto"/>
          <w:sz w:val="44"/>
          <w:szCs w:val="44"/>
        </w:rPr>
      </w:pPr>
    </w:p>
    <w:p>
      <w:pPr>
        <w:overflowPunct w:val="0"/>
        <w:topLinePunct/>
        <w:spacing w:line="600" w:lineRule="exact"/>
        <w:ind w:firstLine="642" w:firstLineChars="200"/>
        <w:jc w:val="both"/>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kern w:val="2"/>
          <w:sz w:val="32"/>
          <w:szCs w:val="32"/>
          <w:lang w:val="en-US" w:eastAsia="zh-CN" w:bidi="ar-SA"/>
        </w:rPr>
        <w:t>为深入</w:t>
      </w:r>
      <w:r>
        <w:rPr>
          <w:rFonts w:hint="default" w:ascii="Times New Roman" w:hAnsi="Times New Roman" w:eastAsia="方正仿宋简体" w:cs="Times New Roman"/>
          <w:b/>
          <w:color w:val="auto"/>
          <w:sz w:val="32"/>
          <w:szCs w:val="32"/>
        </w:rPr>
        <w:t>贯彻落实</w:t>
      </w:r>
      <w:r>
        <w:rPr>
          <w:rFonts w:hint="default" w:ascii="Times New Roman" w:hAnsi="Times New Roman" w:eastAsia="方正仿宋简体" w:cs="Times New Roman"/>
          <w:b/>
          <w:color w:val="auto"/>
          <w:kern w:val="2"/>
          <w:sz w:val="32"/>
          <w:szCs w:val="32"/>
          <w:lang w:val="en-US" w:eastAsia="zh-CN" w:bidi="ar-SA"/>
        </w:rPr>
        <w:t>习近平总书记关于粮食安全、大豆产能提升的重要指示批示精神，</w:t>
      </w:r>
      <w:r>
        <w:rPr>
          <w:rFonts w:hint="default" w:ascii="Times New Roman" w:hAnsi="Times New Roman" w:eastAsia="方正仿宋简体" w:cs="Times New Roman"/>
          <w:b/>
          <w:color w:val="auto"/>
          <w:sz w:val="32"/>
          <w:szCs w:val="32"/>
        </w:rPr>
        <w:t>强化组织领导，压实工作责任，提高关键技术到位率，高质高效推进全</w:t>
      </w:r>
      <w:r>
        <w:rPr>
          <w:rFonts w:hint="default" w:ascii="Times New Roman" w:hAnsi="Times New Roman" w:eastAsia="方正仿宋简体" w:cs="Times New Roman"/>
          <w:b/>
          <w:color w:val="auto"/>
          <w:sz w:val="32"/>
          <w:szCs w:val="32"/>
          <w:lang w:val="en-US" w:eastAsia="zh-CN"/>
        </w:rPr>
        <w:t>县</w:t>
      </w:r>
      <w:r>
        <w:rPr>
          <w:rFonts w:hint="default" w:ascii="Times New Roman" w:hAnsi="Times New Roman" w:eastAsia="方正仿宋简体" w:cs="Times New Roman"/>
          <w:b/>
          <w:color w:val="auto"/>
          <w:sz w:val="32"/>
          <w:szCs w:val="32"/>
        </w:rPr>
        <w:t>大豆玉米带状复合种植工作，特制定本实施方案。</w:t>
      </w:r>
    </w:p>
    <w:p>
      <w:pPr>
        <w:overflowPunct w:val="0"/>
        <w:topLinePunct/>
        <w:spacing w:line="600" w:lineRule="exact"/>
        <w:ind w:firstLine="645"/>
        <w:jc w:val="both"/>
        <w:rPr>
          <w:rFonts w:hint="eastAsia" w:ascii="方正黑体简体" w:hAnsi="方正黑体简体" w:eastAsia="方正黑体简体" w:cs="方正黑体简体"/>
          <w:b/>
          <w:color w:val="auto"/>
          <w:sz w:val="32"/>
          <w:szCs w:val="32"/>
          <w:lang w:val="en-US" w:eastAsia="zh-CN"/>
        </w:rPr>
      </w:pPr>
      <w:r>
        <w:rPr>
          <w:rFonts w:hint="eastAsia" w:ascii="方正黑体简体" w:hAnsi="方正黑体简体" w:eastAsia="方正黑体简体" w:cs="方正黑体简体"/>
          <w:b/>
          <w:color w:val="auto"/>
          <w:sz w:val="32"/>
          <w:szCs w:val="32"/>
          <w:lang w:val="en-US" w:eastAsia="zh-CN"/>
        </w:rPr>
        <w:t>一、指导思想</w:t>
      </w:r>
    </w:p>
    <w:p>
      <w:pPr>
        <w:overflowPunct w:val="0"/>
        <w:topLinePunct/>
        <w:spacing w:line="600" w:lineRule="exact"/>
        <w:ind w:firstLine="642" w:firstLineChars="200"/>
        <w:jc w:val="both"/>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以习近平新时代中国特色社会主义思想为指导，深入贯彻落实党的</w:t>
      </w:r>
      <w:r>
        <w:rPr>
          <w:rFonts w:hint="eastAsia" w:ascii="Times New Roman" w:hAnsi="Times New Roman" w:eastAsia="方正仿宋简体" w:cs="Times New Roman"/>
          <w:b/>
          <w:color w:val="auto"/>
          <w:sz w:val="32"/>
          <w:szCs w:val="32"/>
        </w:rPr>
        <w:t>二</w:t>
      </w:r>
      <w:r>
        <w:rPr>
          <w:rFonts w:hint="default" w:ascii="Times New Roman" w:hAnsi="Times New Roman" w:eastAsia="方正仿宋简体" w:cs="Times New Roman"/>
          <w:b/>
          <w:color w:val="auto"/>
          <w:sz w:val="32"/>
          <w:szCs w:val="32"/>
        </w:rPr>
        <w:t>十大精神，狠抓粮食生产不放松，紧紧围绕大豆产能提升，在全</w:t>
      </w:r>
      <w:r>
        <w:rPr>
          <w:rFonts w:hint="eastAsia" w:ascii="Times New Roman" w:hAnsi="Times New Roman" w:eastAsia="方正仿宋简体" w:cs="Times New Roman"/>
          <w:b/>
          <w:color w:val="auto"/>
          <w:sz w:val="32"/>
          <w:szCs w:val="32"/>
          <w:lang w:val="en-US" w:eastAsia="zh-CN"/>
        </w:rPr>
        <w:t>县</w:t>
      </w:r>
      <w:r>
        <w:rPr>
          <w:rFonts w:hint="default" w:ascii="Times New Roman" w:hAnsi="Times New Roman" w:eastAsia="方正仿宋简体" w:cs="Times New Roman"/>
          <w:b/>
          <w:color w:val="auto"/>
          <w:sz w:val="32"/>
          <w:szCs w:val="32"/>
        </w:rPr>
        <w:t>范围内</w:t>
      </w:r>
      <w:r>
        <w:rPr>
          <w:rFonts w:hint="eastAsia" w:ascii="Times New Roman" w:hAnsi="Times New Roman" w:eastAsia="方正仿宋简体" w:cs="Times New Roman"/>
          <w:b/>
          <w:color w:val="auto"/>
          <w:sz w:val="32"/>
          <w:szCs w:val="32"/>
        </w:rPr>
        <w:t>进一步</w:t>
      </w:r>
      <w:r>
        <w:rPr>
          <w:rFonts w:hint="default" w:ascii="Times New Roman" w:hAnsi="Times New Roman" w:eastAsia="方正仿宋简体" w:cs="Times New Roman"/>
          <w:b/>
          <w:color w:val="auto"/>
          <w:sz w:val="32"/>
          <w:szCs w:val="32"/>
        </w:rPr>
        <w:t>推广大豆玉米带状复合种植技术，推动玉米大豆兼容发展、协调发展。依托种粮大户、家庭农场、专业合作社、农业企业等新型粮食经营主体，建设一批大豆玉米带状复合种植示范点和示范片，筛选</w:t>
      </w:r>
      <w:r>
        <w:rPr>
          <w:rFonts w:hint="default" w:ascii="Times New Roman" w:hAnsi="Times New Roman" w:eastAsia="方正仿宋简体" w:cs="Times New Roman"/>
          <w:b/>
          <w:color w:val="auto"/>
          <w:sz w:val="32"/>
          <w:szCs w:val="32"/>
          <w:lang w:val="en-US" w:eastAsia="zh-CN"/>
        </w:rPr>
        <w:t>打造</w:t>
      </w:r>
      <w:r>
        <w:rPr>
          <w:rFonts w:hint="default" w:ascii="Times New Roman" w:hAnsi="Times New Roman" w:eastAsia="方正仿宋简体" w:cs="Times New Roman"/>
          <w:b/>
          <w:color w:val="auto"/>
          <w:sz w:val="32"/>
          <w:szCs w:val="32"/>
        </w:rPr>
        <w:t>一批可复制、可推广、绿色高效</w:t>
      </w:r>
      <w:r>
        <w:rPr>
          <w:rFonts w:hint="eastAsia" w:ascii="Times New Roman" w:hAnsi="Times New Roman" w:eastAsia="方正仿宋简体" w:cs="Times New Roman"/>
          <w:b/>
          <w:color w:val="auto"/>
          <w:sz w:val="32"/>
          <w:szCs w:val="32"/>
        </w:rPr>
        <w:t>的</w:t>
      </w:r>
      <w:r>
        <w:rPr>
          <w:rFonts w:hint="default" w:ascii="Times New Roman" w:hAnsi="Times New Roman" w:eastAsia="方正仿宋简体" w:cs="Times New Roman"/>
          <w:b/>
          <w:color w:val="auto"/>
          <w:sz w:val="32"/>
          <w:szCs w:val="32"/>
        </w:rPr>
        <w:t>集成技术模式，为更大规模推广复合种植模式积累经验、探索路径。</w:t>
      </w:r>
    </w:p>
    <w:p>
      <w:pPr>
        <w:overflowPunct w:val="0"/>
        <w:topLinePunct/>
        <w:spacing w:line="600" w:lineRule="exact"/>
        <w:ind w:firstLine="645"/>
        <w:jc w:val="both"/>
        <w:rPr>
          <w:rFonts w:hint="default" w:ascii="方正黑体简体" w:hAnsi="方正黑体简体" w:eastAsia="方正黑体简体" w:cs="方正黑体简体"/>
          <w:b/>
          <w:color w:val="auto"/>
          <w:sz w:val="32"/>
          <w:szCs w:val="32"/>
          <w:lang w:val="en-US" w:eastAsia="zh-CN"/>
        </w:rPr>
      </w:pPr>
      <w:r>
        <w:rPr>
          <w:rFonts w:hint="default" w:ascii="方正黑体简体" w:hAnsi="方正黑体简体" w:eastAsia="方正黑体简体" w:cs="方正黑体简体"/>
          <w:b/>
          <w:color w:val="auto"/>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rPr>
        <w:t>——</w:t>
      </w:r>
      <w:r>
        <w:rPr>
          <w:rFonts w:hint="eastAsia" w:ascii="方正楷体简体" w:hAnsi="方正楷体简体" w:eastAsia="方正楷体简体" w:cs="方正楷体简体"/>
          <w:b/>
          <w:bCs w:val="0"/>
          <w:color w:val="auto"/>
          <w:kern w:val="2"/>
          <w:sz w:val="32"/>
          <w:szCs w:val="32"/>
          <w:lang w:val="en-US" w:eastAsia="zh-CN" w:bidi="ar-SA"/>
        </w:rPr>
        <w:t>确保种植收益基本稳定</w:t>
      </w:r>
      <w:r>
        <w:rPr>
          <w:rFonts w:hint="default"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b/>
          <w:color w:val="auto"/>
          <w:kern w:val="2"/>
          <w:sz w:val="32"/>
          <w:szCs w:val="32"/>
          <w:lang w:val="en-US" w:eastAsia="zh-CN" w:bidi="ar-SA"/>
        </w:rPr>
        <w:t>结合镇（街）生产实际，选择适宜本区域的复合种植模式，在玉米基本不减产的情况下，增加大豆产量，提高种植收益。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方正楷体简体" w:hAnsi="方正楷体简体" w:eastAsia="方正楷体简体" w:cs="方正楷体简体"/>
          <w:b/>
          <w:bCs w:val="0"/>
          <w:color w:val="auto"/>
          <w:sz w:val="32"/>
          <w:szCs w:val="32"/>
        </w:rPr>
        <w:t>——</w:t>
      </w:r>
      <w:r>
        <w:rPr>
          <w:rFonts w:hint="default" w:ascii="方正楷体简体" w:hAnsi="方正楷体简体" w:eastAsia="方正楷体简体" w:cs="方正楷体简体"/>
          <w:b/>
          <w:bCs w:val="0"/>
          <w:color w:val="auto"/>
          <w:sz w:val="32"/>
          <w:szCs w:val="32"/>
          <w:lang w:val="en-US" w:eastAsia="zh-CN"/>
        </w:rPr>
        <w:t>确保种植区域相对集中</w:t>
      </w:r>
      <w:r>
        <w:rPr>
          <w:rFonts w:hint="default"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b/>
          <w:color w:val="auto"/>
          <w:kern w:val="2"/>
          <w:sz w:val="32"/>
          <w:szCs w:val="32"/>
          <w:lang w:val="en-US" w:eastAsia="zh-CN" w:bidi="ar-SA"/>
        </w:rPr>
        <w:t>建立政府主导、种植主体参与的推广机制，优先支持种植大户、家庭农场、专业合作社、农业企业等新型粮食经营主体，集中连片开展大豆玉米带状复合种植。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方正楷体简体" w:hAnsi="方正楷体简体" w:eastAsia="方正楷体简体" w:cs="方正楷体简体"/>
          <w:b/>
          <w:bCs w:val="0"/>
          <w:color w:val="auto"/>
          <w:sz w:val="32"/>
          <w:szCs w:val="32"/>
        </w:rPr>
        <w:t>——</w:t>
      </w:r>
      <w:r>
        <w:rPr>
          <w:rFonts w:hint="default" w:ascii="方正楷体简体" w:hAnsi="方正楷体简体" w:eastAsia="方正楷体简体" w:cs="方正楷体简体"/>
          <w:b/>
          <w:bCs w:val="0"/>
          <w:color w:val="auto"/>
          <w:sz w:val="32"/>
          <w:szCs w:val="32"/>
          <w:lang w:val="en-US" w:eastAsia="zh-CN"/>
        </w:rPr>
        <w:t>确保种植主体自主自愿。</w:t>
      </w:r>
      <w:r>
        <w:rPr>
          <w:rFonts w:hint="default" w:ascii="Times New Roman" w:hAnsi="Times New Roman" w:eastAsia="方正仿宋简体" w:cs="Times New Roman"/>
          <w:b/>
          <w:color w:val="auto"/>
          <w:kern w:val="2"/>
          <w:sz w:val="32"/>
          <w:szCs w:val="32"/>
          <w:lang w:val="en-US" w:eastAsia="zh-CN" w:bidi="ar-SA"/>
        </w:rPr>
        <w:t>加大动员宣传力度，坚持因地制宜、分类施策原则，充分尊重种植主体意愿，全面落实相关补贴政策，充分调动复合种植主体积极性。</w:t>
      </w:r>
    </w:p>
    <w:p>
      <w:pPr>
        <w:pStyle w:val="7"/>
        <w:keepNext w:val="0"/>
        <w:keepLines w:val="0"/>
        <w:pageBreakBefore w:val="0"/>
        <w:widowControl w:val="0"/>
        <w:suppressAutoHyphens w:val="0"/>
        <w:kinsoku/>
        <w:wordWrap/>
        <w:overflowPunct/>
        <w:topLinePunct w:val="0"/>
        <w:autoSpaceDE/>
        <w:autoSpaceDN/>
        <w:bidi w:val="0"/>
        <w:adjustRightInd/>
        <w:snapToGrid/>
        <w:spacing w:line="560" w:lineRule="exact"/>
        <w:ind w:firstLine="642" w:firstLineChars="200"/>
        <w:jc w:val="both"/>
        <w:textAlignment w:val="auto"/>
        <w:rPr>
          <w:rFonts w:hint="eastAsia" w:ascii="方正黑体简体" w:hAnsi="方正黑体简体" w:eastAsia="方正黑体简体" w:cs="方正黑体简体"/>
          <w:b/>
          <w:color w:val="auto"/>
          <w:kern w:val="2"/>
          <w:sz w:val="32"/>
          <w:szCs w:val="32"/>
          <w:lang w:val="en-US" w:eastAsia="zh-CN" w:bidi="ar-SA"/>
        </w:rPr>
      </w:pPr>
      <w:r>
        <w:rPr>
          <w:rFonts w:hint="eastAsia" w:ascii="方正黑体简体" w:hAnsi="方正黑体简体" w:eastAsia="方正黑体简体" w:cs="方正黑体简体"/>
          <w:b/>
          <w:color w:val="auto"/>
          <w:kern w:val="2"/>
          <w:sz w:val="32"/>
          <w:szCs w:val="32"/>
          <w:lang w:val="en-US" w:eastAsia="zh-CN" w:bidi="ar-SA"/>
        </w:rPr>
        <w:t>三、发展目标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大力实施大豆扩种行动，集成推广一批区域性强、丰产性好、经济效益高的技术模式，探索解决</w:t>
      </w:r>
      <w:r>
        <w:rPr>
          <w:rFonts w:hint="eastAsia" w:ascii="Times New Roman" w:hAnsi="Times New Roman" w:eastAsia="方正仿宋简体" w:cs="Times New Roman"/>
          <w:b/>
          <w:color w:val="auto"/>
          <w:kern w:val="2"/>
          <w:sz w:val="32"/>
          <w:szCs w:val="32"/>
          <w:lang w:val="en-US" w:eastAsia="zh-CN" w:bidi="ar-SA"/>
        </w:rPr>
        <w:t>玉米</w:t>
      </w:r>
      <w:r>
        <w:rPr>
          <w:rFonts w:hint="default" w:ascii="Times New Roman" w:hAnsi="Times New Roman" w:eastAsia="方正仿宋简体" w:cs="Times New Roman"/>
          <w:b/>
          <w:color w:val="auto"/>
          <w:kern w:val="2"/>
          <w:sz w:val="32"/>
          <w:szCs w:val="32"/>
          <w:lang w:val="en-US" w:eastAsia="zh-CN" w:bidi="ar-SA"/>
        </w:rPr>
        <w:t>、大豆争地矛盾，实现</w:t>
      </w:r>
      <w:r>
        <w:rPr>
          <w:rFonts w:hint="eastAsia" w:ascii="Times New Roman" w:hAnsi="Times New Roman" w:eastAsia="方正仿宋简体" w:cs="Times New Roman"/>
          <w:b/>
          <w:color w:val="auto"/>
          <w:kern w:val="2"/>
          <w:sz w:val="32"/>
          <w:szCs w:val="32"/>
          <w:lang w:val="en-US" w:eastAsia="zh-CN" w:bidi="ar-SA"/>
        </w:rPr>
        <w:t>“玉米基本不减产，增收一季大豆”</w:t>
      </w:r>
      <w:r>
        <w:rPr>
          <w:rFonts w:hint="default" w:ascii="Times New Roman" w:hAnsi="Times New Roman" w:eastAsia="方正仿宋简体" w:cs="Times New Roman"/>
          <w:b/>
          <w:color w:val="auto"/>
          <w:kern w:val="2"/>
          <w:sz w:val="32"/>
          <w:szCs w:val="32"/>
          <w:lang w:val="en-US" w:eastAsia="zh-CN" w:bidi="ar-SA"/>
        </w:rPr>
        <w:t>的目标，力争大豆平均亩产达100公斤。市</w:t>
      </w:r>
      <w:r>
        <w:rPr>
          <w:rFonts w:hint="eastAsia" w:eastAsia="方正仿宋简体" w:cs="Times New Roman"/>
          <w:b/>
          <w:color w:val="auto"/>
          <w:kern w:val="2"/>
          <w:sz w:val="32"/>
          <w:szCs w:val="32"/>
          <w:lang w:val="en-US" w:eastAsia="zh-CN" w:bidi="ar-SA"/>
        </w:rPr>
        <w:t>下达</w:t>
      </w:r>
      <w:r>
        <w:rPr>
          <w:rFonts w:hint="default" w:ascii="Times New Roman" w:hAnsi="Times New Roman" w:eastAsia="方正仿宋简体" w:cs="Times New Roman"/>
          <w:b/>
          <w:color w:val="auto"/>
          <w:kern w:val="2"/>
          <w:sz w:val="32"/>
          <w:szCs w:val="32"/>
          <w:lang w:val="en-US" w:eastAsia="zh-CN" w:bidi="ar-SA"/>
        </w:rPr>
        <w:t>我县</w:t>
      </w:r>
      <w:r>
        <w:rPr>
          <w:rFonts w:hint="eastAsia" w:ascii="Times New Roman" w:hAnsi="Times New Roman" w:eastAsia="方正仿宋简体" w:cs="Times New Roman"/>
          <w:b/>
          <w:color w:val="auto"/>
          <w:kern w:val="2"/>
          <w:sz w:val="32"/>
          <w:szCs w:val="32"/>
          <w:lang w:val="en-US" w:eastAsia="zh-CN" w:bidi="ar-SA"/>
        </w:rPr>
        <w:t>2023</w:t>
      </w:r>
      <w:r>
        <w:rPr>
          <w:rFonts w:hint="default" w:ascii="Times New Roman" w:hAnsi="Times New Roman" w:eastAsia="方正仿宋简体" w:cs="Times New Roman"/>
          <w:b/>
          <w:color w:val="auto"/>
          <w:kern w:val="2"/>
          <w:sz w:val="32"/>
          <w:szCs w:val="32"/>
          <w:lang w:val="en-US" w:eastAsia="zh-CN" w:bidi="ar-SA"/>
        </w:rPr>
        <w:t>年</w:t>
      </w:r>
      <w:r>
        <w:rPr>
          <w:rFonts w:hint="eastAsia" w:eastAsia="方正仿宋简体" w:cs="Times New Roman"/>
          <w:b/>
          <w:color w:val="auto"/>
          <w:kern w:val="2"/>
          <w:sz w:val="32"/>
          <w:szCs w:val="32"/>
          <w:lang w:val="en-US" w:eastAsia="zh-CN" w:bidi="ar-SA"/>
        </w:rPr>
        <w:t>的</w:t>
      </w:r>
      <w:r>
        <w:rPr>
          <w:rFonts w:hint="default" w:ascii="Times New Roman" w:hAnsi="Times New Roman" w:eastAsia="方正仿宋简体" w:cs="Times New Roman"/>
          <w:b/>
          <w:color w:val="auto"/>
          <w:kern w:val="2"/>
          <w:sz w:val="32"/>
          <w:szCs w:val="32"/>
          <w:lang w:val="en-US" w:eastAsia="zh-CN" w:bidi="ar-SA"/>
        </w:rPr>
        <w:t>大豆玉米带状复合种植任务</w:t>
      </w:r>
      <w:r>
        <w:rPr>
          <w:rFonts w:hint="eastAsia" w:eastAsia="方正仿宋简体" w:cs="Times New Roman"/>
          <w:b/>
          <w:color w:val="auto"/>
          <w:kern w:val="2"/>
          <w:sz w:val="32"/>
          <w:szCs w:val="32"/>
          <w:lang w:val="en-US" w:eastAsia="zh-CN" w:bidi="ar-SA"/>
        </w:rPr>
        <w:t>为</w:t>
      </w:r>
      <w:r>
        <w:rPr>
          <w:rFonts w:hint="default" w:ascii="Times New Roman" w:hAnsi="Times New Roman" w:eastAsia="方正仿宋简体" w:cs="Times New Roman"/>
          <w:b/>
          <w:color w:val="auto"/>
          <w:kern w:val="2"/>
          <w:sz w:val="32"/>
          <w:szCs w:val="32"/>
          <w:lang w:val="en-US" w:eastAsia="zh-CN" w:bidi="ar-SA"/>
        </w:rPr>
        <w:t>4万亩，</w:t>
      </w:r>
      <w:r>
        <w:rPr>
          <w:rFonts w:hint="eastAsia" w:eastAsia="方正仿宋简体" w:cs="Times New Roman"/>
          <w:b/>
          <w:color w:val="auto"/>
          <w:kern w:val="2"/>
          <w:sz w:val="32"/>
          <w:szCs w:val="32"/>
          <w:lang w:val="en-US" w:eastAsia="zh-CN" w:bidi="ar-SA"/>
        </w:rPr>
        <w:t>现</w:t>
      </w:r>
      <w:r>
        <w:rPr>
          <w:rFonts w:hint="default" w:ascii="Times New Roman" w:hAnsi="Times New Roman" w:eastAsia="方正仿宋简体" w:cs="Times New Roman"/>
          <w:b/>
          <w:color w:val="auto"/>
          <w:kern w:val="2"/>
          <w:sz w:val="32"/>
          <w:szCs w:val="32"/>
          <w:lang w:val="en-US" w:eastAsia="zh-CN" w:bidi="ar-SA"/>
        </w:rPr>
        <w:t>结合</w:t>
      </w:r>
      <w:r>
        <w:rPr>
          <w:rFonts w:hint="eastAsia" w:ascii="Times New Roman" w:hAnsi="Times New Roman" w:eastAsia="方正仿宋简体" w:cs="Times New Roman"/>
          <w:b/>
          <w:color w:val="auto"/>
          <w:kern w:val="2"/>
          <w:sz w:val="32"/>
          <w:szCs w:val="32"/>
          <w:lang w:val="en-US" w:eastAsia="zh-CN" w:bidi="ar-SA"/>
        </w:rPr>
        <w:t>各镇街去年</w:t>
      </w:r>
      <w:r>
        <w:rPr>
          <w:rFonts w:hint="default" w:ascii="Times New Roman" w:hAnsi="Times New Roman" w:eastAsia="方正仿宋简体" w:cs="Times New Roman"/>
          <w:b/>
          <w:color w:val="auto"/>
          <w:kern w:val="2"/>
          <w:sz w:val="32"/>
          <w:szCs w:val="32"/>
          <w:lang w:val="en-US" w:eastAsia="zh-CN" w:bidi="ar-SA"/>
        </w:rPr>
        <w:t>带状复合</w:t>
      </w:r>
      <w:r>
        <w:rPr>
          <w:rFonts w:hint="eastAsia" w:ascii="Times New Roman" w:hAnsi="Times New Roman" w:eastAsia="方正仿宋简体" w:cs="Times New Roman"/>
          <w:b/>
          <w:color w:val="auto"/>
          <w:kern w:val="2"/>
          <w:sz w:val="32"/>
          <w:szCs w:val="32"/>
          <w:lang w:val="en-US" w:eastAsia="zh-CN" w:bidi="ar-SA"/>
        </w:rPr>
        <w:t>种植完成情况、制种企业大豆繁育情况、种植大户种植意愿等</w:t>
      </w:r>
      <w:r>
        <w:rPr>
          <w:rFonts w:hint="default" w:ascii="Times New Roman" w:hAnsi="Times New Roman" w:eastAsia="方正仿宋简体" w:cs="Times New Roman"/>
          <w:b/>
          <w:color w:val="auto"/>
          <w:kern w:val="2"/>
          <w:sz w:val="32"/>
          <w:szCs w:val="32"/>
          <w:lang w:val="en-US" w:eastAsia="zh-CN" w:bidi="ar-SA"/>
        </w:rPr>
        <w:t>，将我县种植面积任务目标分解至</w:t>
      </w:r>
      <w:r>
        <w:rPr>
          <w:rFonts w:hint="eastAsia" w:eastAsia="方正仿宋简体" w:cs="Times New Roman"/>
          <w:b/>
          <w:color w:val="auto"/>
          <w:kern w:val="2"/>
          <w:sz w:val="32"/>
          <w:szCs w:val="32"/>
          <w:lang w:val="en-US" w:eastAsia="zh-CN" w:bidi="ar-SA"/>
        </w:rPr>
        <w:t>各</w:t>
      </w:r>
      <w:r>
        <w:rPr>
          <w:rFonts w:hint="default" w:ascii="Times New Roman" w:hAnsi="Times New Roman" w:eastAsia="方正仿宋简体" w:cs="Times New Roman"/>
          <w:b/>
          <w:color w:val="auto"/>
          <w:kern w:val="2"/>
          <w:sz w:val="32"/>
          <w:szCs w:val="32"/>
          <w:lang w:val="en-US" w:eastAsia="zh-CN" w:bidi="ar-SA"/>
        </w:rPr>
        <w:t>镇（街）（附件2）</w:t>
      </w:r>
      <w:r>
        <w:rPr>
          <w:rFonts w:hint="eastAsia" w:ascii="Times New Roman" w:hAnsi="Times New Roman" w:eastAsia="方正仿宋简体" w:cs="Times New Roman"/>
          <w:b/>
          <w:color w:val="auto"/>
          <w:kern w:val="2"/>
          <w:sz w:val="32"/>
          <w:szCs w:val="32"/>
          <w:lang w:val="en-US" w:eastAsia="zh-CN" w:bidi="ar-SA"/>
        </w:rPr>
        <w:t>。</w:t>
      </w:r>
    </w:p>
    <w:p>
      <w:pPr>
        <w:overflowPunct w:val="0"/>
        <w:topLinePunct/>
        <w:spacing w:line="600" w:lineRule="exact"/>
        <w:ind w:firstLine="645"/>
        <w:jc w:val="both"/>
        <w:rPr>
          <w:rFonts w:hint="eastAsia" w:ascii="方正黑体简体" w:hAnsi="方正黑体简体" w:eastAsia="方正黑体简体" w:cs="方正黑体简体"/>
          <w:b/>
          <w:color w:val="auto"/>
          <w:sz w:val="32"/>
          <w:szCs w:val="32"/>
          <w:lang w:val="en-US" w:eastAsia="zh-CN"/>
        </w:rPr>
      </w:pPr>
      <w:r>
        <w:rPr>
          <w:rFonts w:hint="eastAsia" w:ascii="方正黑体简体" w:hAnsi="方正黑体简体" w:eastAsia="方正黑体简体" w:cs="方正黑体简体"/>
          <w:b/>
          <w:color w:val="auto"/>
          <w:sz w:val="32"/>
          <w:szCs w:val="32"/>
          <w:lang w:val="en-US" w:eastAsia="zh-CN"/>
        </w:rPr>
        <w:t>四、有关要求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color w:val="auto"/>
          <w:kern w:val="2"/>
          <w:sz w:val="32"/>
          <w:szCs w:val="32"/>
          <w:lang w:val="en-US" w:eastAsia="zh-CN" w:bidi="ar-SA"/>
        </w:rPr>
      </w:pPr>
      <w:r>
        <w:rPr>
          <w:rFonts w:hint="eastAsia" w:ascii="方正楷体简体" w:hAnsi="方正楷体简体" w:eastAsia="方正楷体简体" w:cs="方正楷体简体"/>
          <w:b/>
          <w:color w:val="auto"/>
          <w:kern w:val="2"/>
          <w:sz w:val="32"/>
          <w:szCs w:val="32"/>
          <w:lang w:val="en-US" w:eastAsia="zh-CN" w:bidi="ar-SA"/>
        </w:rPr>
        <w:t>（一）签订大豆玉米带状复合种植协议。</w:t>
      </w:r>
      <w:r>
        <w:rPr>
          <w:rFonts w:hint="default" w:ascii="Times New Roman" w:hAnsi="Times New Roman" w:eastAsia="方正仿宋简体" w:cs="Times New Roman"/>
          <w:b/>
          <w:color w:val="auto"/>
          <w:kern w:val="2"/>
          <w:sz w:val="32"/>
          <w:szCs w:val="32"/>
          <w:lang w:val="en-US" w:eastAsia="zh-CN" w:bidi="ar-SA"/>
        </w:rPr>
        <w:t>各镇（街）按照</w:t>
      </w:r>
      <w:r>
        <w:rPr>
          <w:rFonts w:hint="eastAsia" w:eastAsia="方正仿宋简体" w:cs="Times New Roman"/>
          <w:b/>
          <w:color w:val="auto"/>
          <w:kern w:val="2"/>
          <w:sz w:val="32"/>
          <w:szCs w:val="32"/>
          <w:lang w:val="en-US" w:eastAsia="zh-CN" w:bidi="ar-SA"/>
        </w:rPr>
        <w:t>《</w:t>
      </w:r>
      <w:r>
        <w:rPr>
          <w:rFonts w:hint="eastAsia" w:ascii="Times New Roman" w:hAnsi="Times New Roman" w:eastAsia="方正仿宋简体" w:cs="Times New Roman"/>
          <w:b/>
          <w:color w:val="auto"/>
          <w:kern w:val="2"/>
          <w:sz w:val="32"/>
          <w:szCs w:val="32"/>
          <w:lang w:val="en-US" w:eastAsia="zh-CN" w:bidi="ar-SA"/>
        </w:rPr>
        <w:t>2023</w:t>
      </w:r>
      <w:r>
        <w:rPr>
          <w:rFonts w:hint="default" w:ascii="Times New Roman" w:hAnsi="Times New Roman" w:eastAsia="方正仿宋简体" w:cs="Times New Roman"/>
          <w:b/>
          <w:color w:val="auto"/>
          <w:kern w:val="2"/>
          <w:sz w:val="32"/>
          <w:szCs w:val="32"/>
          <w:lang w:val="en-US" w:eastAsia="zh-CN" w:bidi="ar-SA"/>
        </w:rPr>
        <w:t>年大豆玉米带状复合种植面积任务目标表</w:t>
      </w:r>
      <w:r>
        <w:rPr>
          <w:rFonts w:hint="eastAsia" w:eastAsia="方正仿宋简体" w:cs="Times New Roman"/>
          <w:b/>
          <w:color w:val="auto"/>
          <w:kern w:val="2"/>
          <w:sz w:val="32"/>
          <w:szCs w:val="32"/>
          <w:lang w:val="en-US" w:eastAsia="zh-CN" w:bidi="ar-SA"/>
        </w:rPr>
        <w:t>》</w:t>
      </w:r>
      <w:r>
        <w:rPr>
          <w:rFonts w:hint="default" w:ascii="Times New Roman" w:hAnsi="Times New Roman" w:eastAsia="方正仿宋简体" w:cs="Times New Roman"/>
          <w:b/>
          <w:color w:val="auto"/>
          <w:kern w:val="2"/>
          <w:sz w:val="32"/>
          <w:szCs w:val="32"/>
          <w:lang w:val="en-US" w:eastAsia="zh-CN" w:bidi="ar-SA"/>
        </w:rPr>
        <w:t>中的大豆玉米带状复合种植面积任务与县农业农村局签订工作目标责任书（附件3），及时将面积任务落实到农户和地块；有意向承担种植任务的农户需与其复合种植地块所在地的镇（街）签订种植协议（附件4）</w:t>
      </w:r>
      <w:r>
        <w:rPr>
          <w:rFonts w:hint="eastAsia" w:eastAsia="方正仿宋简体" w:cs="Times New Roman"/>
          <w:b/>
          <w:color w:val="auto"/>
          <w:kern w:val="2"/>
          <w:sz w:val="32"/>
          <w:szCs w:val="32"/>
          <w:lang w:val="en-US" w:eastAsia="zh-CN" w:bidi="ar-SA"/>
        </w:rPr>
        <w:t>，</w:t>
      </w:r>
      <w:r>
        <w:rPr>
          <w:rFonts w:hint="default" w:ascii="Times New Roman" w:hAnsi="Times New Roman" w:eastAsia="方正仿宋简体" w:cs="Times New Roman"/>
          <w:b/>
          <w:color w:val="auto"/>
          <w:kern w:val="2"/>
          <w:sz w:val="32"/>
          <w:szCs w:val="32"/>
          <w:lang w:val="en-US" w:eastAsia="zh-CN" w:bidi="ar-SA"/>
        </w:rPr>
        <w:t>协议需明确地块、面积、补贴金额等相关权利和义务，保障该项工作规范有序开展。镇（街）与承担种植任务的农户签订的种植协议于</w:t>
      </w:r>
      <w:r>
        <w:rPr>
          <w:rFonts w:hint="eastAsia" w:ascii="Times New Roman" w:hAnsi="Times New Roman" w:eastAsia="方正仿宋简体" w:cs="Times New Roman"/>
          <w:b/>
          <w:color w:val="auto"/>
          <w:kern w:val="2"/>
          <w:sz w:val="32"/>
          <w:szCs w:val="32"/>
          <w:lang w:val="en-US" w:eastAsia="zh-CN" w:bidi="ar-SA"/>
        </w:rPr>
        <w:t>2023</w:t>
      </w:r>
      <w:r>
        <w:rPr>
          <w:rFonts w:hint="default" w:ascii="Times New Roman" w:hAnsi="Times New Roman" w:eastAsia="方正仿宋简体" w:cs="Times New Roman"/>
          <w:b/>
          <w:color w:val="auto"/>
          <w:kern w:val="2"/>
          <w:sz w:val="32"/>
          <w:szCs w:val="32"/>
          <w:lang w:val="en-US" w:eastAsia="zh-CN" w:bidi="ar-SA"/>
        </w:rPr>
        <w:t>年</w:t>
      </w:r>
      <w:r>
        <w:rPr>
          <w:rFonts w:hint="eastAsia" w:ascii="Times New Roman" w:hAnsi="Times New Roman" w:eastAsia="方正仿宋简体" w:cs="Times New Roman"/>
          <w:b/>
          <w:color w:val="auto"/>
          <w:kern w:val="2"/>
          <w:sz w:val="32"/>
          <w:szCs w:val="32"/>
          <w:lang w:val="en-US" w:eastAsia="zh-CN" w:bidi="ar-SA"/>
        </w:rPr>
        <w:t>6</w:t>
      </w:r>
      <w:r>
        <w:rPr>
          <w:rFonts w:hint="default" w:ascii="Times New Roman" w:hAnsi="Times New Roman" w:eastAsia="方正仿宋简体" w:cs="Times New Roman"/>
          <w:b/>
          <w:color w:val="auto"/>
          <w:kern w:val="2"/>
          <w:sz w:val="32"/>
          <w:szCs w:val="32"/>
          <w:lang w:val="en-US" w:eastAsia="zh-CN" w:bidi="ar-SA"/>
        </w:rPr>
        <w:t>月20日前报县农业农村局备案。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方正楷体简体" w:hAnsi="方正楷体简体" w:eastAsia="方正楷体简体" w:cs="方正楷体简体"/>
          <w:b/>
          <w:color w:val="auto"/>
          <w:kern w:val="2"/>
          <w:sz w:val="32"/>
          <w:szCs w:val="32"/>
          <w:lang w:val="en-US" w:eastAsia="zh-CN" w:bidi="ar-SA"/>
        </w:rPr>
        <w:t>（二）做好核查及公示。</w:t>
      </w:r>
      <w:r>
        <w:rPr>
          <w:rFonts w:hint="default" w:ascii="Times New Roman" w:hAnsi="Times New Roman" w:eastAsia="方正仿宋简体" w:cs="Times New Roman"/>
          <w:b/>
          <w:color w:val="auto"/>
          <w:kern w:val="2"/>
          <w:sz w:val="32"/>
          <w:szCs w:val="32"/>
          <w:lang w:val="en-US" w:eastAsia="zh-CN" w:bidi="ar-SA"/>
        </w:rPr>
        <w:t>各镇（街）要采取走访农户、实地测量等方式，于</w:t>
      </w:r>
      <w:r>
        <w:rPr>
          <w:rFonts w:hint="eastAsia" w:ascii="Times New Roman" w:hAnsi="Times New Roman" w:eastAsia="方正仿宋简体" w:cs="Times New Roman"/>
          <w:b/>
          <w:color w:val="auto"/>
          <w:kern w:val="2"/>
          <w:sz w:val="32"/>
          <w:szCs w:val="32"/>
          <w:lang w:val="en-US" w:eastAsia="zh-CN" w:bidi="ar-SA"/>
        </w:rPr>
        <w:t>2023</w:t>
      </w:r>
      <w:r>
        <w:rPr>
          <w:rFonts w:hint="default" w:ascii="Times New Roman" w:hAnsi="Times New Roman" w:eastAsia="方正仿宋简体" w:cs="Times New Roman"/>
          <w:b/>
          <w:color w:val="auto"/>
          <w:kern w:val="2"/>
          <w:sz w:val="32"/>
          <w:szCs w:val="32"/>
          <w:lang w:val="en-US" w:eastAsia="zh-CN" w:bidi="ar-SA"/>
        </w:rPr>
        <w:t>年7月20日前完成大豆玉米带状复合种植任务面积核查工作，填写</w:t>
      </w:r>
      <w:r>
        <w:rPr>
          <w:rFonts w:hint="eastAsia" w:eastAsia="方正仿宋简体" w:cs="Times New Roman"/>
          <w:b/>
          <w:color w:val="auto"/>
          <w:kern w:val="2"/>
          <w:sz w:val="32"/>
          <w:szCs w:val="32"/>
          <w:lang w:val="en-US" w:eastAsia="zh-CN" w:bidi="ar-SA"/>
        </w:rPr>
        <w:t>《</w:t>
      </w:r>
      <w:r>
        <w:rPr>
          <w:rFonts w:hint="eastAsia" w:ascii="Times New Roman" w:hAnsi="Times New Roman" w:eastAsia="方正仿宋简体" w:cs="Times New Roman"/>
          <w:b/>
          <w:color w:val="auto"/>
          <w:kern w:val="2"/>
          <w:sz w:val="32"/>
          <w:szCs w:val="32"/>
          <w:lang w:val="en-US" w:eastAsia="zh-CN" w:bidi="ar-SA"/>
        </w:rPr>
        <w:t>2023</w:t>
      </w:r>
      <w:r>
        <w:rPr>
          <w:rFonts w:hint="default" w:ascii="Times New Roman" w:hAnsi="Times New Roman" w:eastAsia="方正仿宋简体" w:cs="Times New Roman"/>
          <w:b/>
          <w:color w:val="auto"/>
          <w:kern w:val="2"/>
          <w:sz w:val="32"/>
          <w:szCs w:val="32"/>
          <w:lang w:val="en-US" w:eastAsia="zh-CN" w:bidi="ar-SA"/>
        </w:rPr>
        <w:t>年大豆玉米带状复合种植面积核查表</w:t>
      </w:r>
      <w:r>
        <w:rPr>
          <w:rFonts w:hint="eastAsia" w:eastAsia="方正仿宋简体" w:cs="Times New Roman"/>
          <w:b/>
          <w:color w:val="auto"/>
          <w:kern w:val="2"/>
          <w:sz w:val="32"/>
          <w:szCs w:val="32"/>
          <w:lang w:val="en-US" w:eastAsia="zh-CN" w:bidi="ar-SA"/>
        </w:rPr>
        <w:t>》</w:t>
      </w:r>
      <w:r>
        <w:rPr>
          <w:rFonts w:hint="default" w:ascii="Times New Roman" w:hAnsi="Times New Roman" w:eastAsia="方正仿宋简体" w:cs="Times New Roman"/>
          <w:b/>
          <w:color w:val="auto"/>
          <w:kern w:val="2"/>
          <w:sz w:val="32"/>
          <w:szCs w:val="32"/>
          <w:lang w:val="en-US" w:eastAsia="zh-CN" w:bidi="ar-SA"/>
        </w:rPr>
        <w:t>（附件5），并将核查结果在镇（街）进行公示（附件6），公示期不少于5天，镇（街）要保存好公示影像资料。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方正楷体简体" w:hAnsi="方正楷体简体" w:eastAsia="方正楷体简体" w:cs="方正楷体简体"/>
          <w:b/>
          <w:color w:val="auto"/>
          <w:kern w:val="2"/>
          <w:sz w:val="32"/>
          <w:szCs w:val="32"/>
          <w:lang w:val="en-US" w:eastAsia="zh-CN" w:bidi="ar-SA"/>
        </w:rPr>
        <w:t>（三）准确填报四至信息。</w:t>
      </w:r>
      <w:r>
        <w:rPr>
          <w:rFonts w:hint="default" w:ascii="Times New Roman" w:hAnsi="Times New Roman" w:eastAsia="方正仿宋简体" w:cs="Times New Roman"/>
          <w:b/>
          <w:color w:val="auto"/>
          <w:kern w:val="2"/>
          <w:sz w:val="32"/>
          <w:szCs w:val="32"/>
          <w:lang w:val="en-US" w:eastAsia="zh-CN" w:bidi="ar-SA"/>
        </w:rPr>
        <w:t>上级部门将通过卫星遥感技术对大豆玉米带状复合种植任务落实情况进行辅助监测。各镇（街）要高度重视四至信息填报工作，认真填写承担种植任务的农户地块完整</w:t>
      </w:r>
      <w:r>
        <w:rPr>
          <w:rFonts w:hint="eastAsia" w:eastAsia="方正仿宋简体" w:cs="Times New Roman"/>
          <w:b/>
          <w:color w:val="auto"/>
          <w:kern w:val="2"/>
          <w:sz w:val="32"/>
          <w:szCs w:val="32"/>
          <w:lang w:val="en-US" w:eastAsia="zh-CN" w:bidi="ar-SA"/>
        </w:rPr>
        <w:t>的</w:t>
      </w:r>
      <w:r>
        <w:rPr>
          <w:rFonts w:hint="default" w:ascii="Times New Roman" w:hAnsi="Times New Roman" w:eastAsia="方正仿宋简体" w:cs="Times New Roman"/>
          <w:b/>
          <w:color w:val="auto"/>
          <w:kern w:val="2"/>
          <w:sz w:val="32"/>
          <w:szCs w:val="32"/>
          <w:lang w:val="en-US" w:eastAsia="zh-CN" w:bidi="ar-SA"/>
        </w:rPr>
        <w:t>四至坐标经纬度信息</w:t>
      </w:r>
      <w:r>
        <w:rPr>
          <w:rFonts w:hint="eastAsia" w:eastAsia="方正仿宋简体" w:cs="Times New Roman"/>
          <w:b/>
          <w:color w:val="auto"/>
          <w:kern w:val="2"/>
          <w:sz w:val="32"/>
          <w:szCs w:val="32"/>
          <w:lang w:val="en-US" w:eastAsia="zh-CN" w:bidi="ar-SA"/>
        </w:rPr>
        <w:t>。并</w:t>
      </w:r>
      <w:r>
        <w:rPr>
          <w:rFonts w:hint="default" w:ascii="Times New Roman" w:hAnsi="Times New Roman" w:eastAsia="方正仿宋简体" w:cs="Times New Roman"/>
          <w:b/>
          <w:color w:val="auto"/>
          <w:kern w:val="2"/>
          <w:sz w:val="32"/>
          <w:szCs w:val="32"/>
          <w:lang w:val="en-US" w:eastAsia="zh-CN" w:bidi="ar-SA"/>
        </w:rPr>
        <w:t>于</w:t>
      </w:r>
      <w:r>
        <w:rPr>
          <w:rFonts w:hint="eastAsia" w:ascii="Times New Roman" w:hAnsi="Times New Roman" w:eastAsia="方正仿宋简体" w:cs="Times New Roman"/>
          <w:b/>
          <w:color w:val="auto"/>
          <w:kern w:val="2"/>
          <w:sz w:val="32"/>
          <w:szCs w:val="32"/>
          <w:lang w:val="en-US" w:eastAsia="zh-CN" w:bidi="ar-SA"/>
        </w:rPr>
        <w:t>2023</w:t>
      </w:r>
      <w:r>
        <w:rPr>
          <w:rFonts w:hint="default" w:ascii="Times New Roman" w:hAnsi="Times New Roman" w:eastAsia="方正仿宋简体" w:cs="Times New Roman"/>
          <w:b/>
          <w:color w:val="auto"/>
          <w:kern w:val="2"/>
          <w:sz w:val="32"/>
          <w:szCs w:val="32"/>
          <w:lang w:val="en-US" w:eastAsia="zh-CN" w:bidi="ar-SA"/>
        </w:rPr>
        <w:t>年7月26日前</w:t>
      </w:r>
      <w:r>
        <w:rPr>
          <w:rFonts w:hint="eastAsia" w:eastAsia="方正仿宋简体" w:cs="Times New Roman"/>
          <w:b/>
          <w:color w:val="auto"/>
          <w:kern w:val="2"/>
          <w:sz w:val="32"/>
          <w:szCs w:val="32"/>
          <w:lang w:val="en-US" w:eastAsia="zh-CN" w:bidi="ar-SA"/>
        </w:rPr>
        <w:t>，</w:t>
      </w:r>
      <w:r>
        <w:rPr>
          <w:rFonts w:hint="default" w:ascii="Times New Roman" w:hAnsi="Times New Roman" w:eastAsia="方正仿宋简体" w:cs="Times New Roman"/>
          <w:b/>
          <w:color w:val="auto"/>
          <w:kern w:val="2"/>
          <w:sz w:val="32"/>
          <w:szCs w:val="32"/>
          <w:lang w:val="en-US" w:eastAsia="zh-CN" w:bidi="ar-SA"/>
        </w:rPr>
        <w:t>将镇街主要负责人签字并盖章后</w:t>
      </w:r>
      <w:r>
        <w:rPr>
          <w:rFonts w:hint="eastAsia" w:eastAsia="方正仿宋简体" w:cs="Times New Roman"/>
          <w:b/>
          <w:color w:val="auto"/>
          <w:kern w:val="2"/>
          <w:sz w:val="32"/>
          <w:szCs w:val="32"/>
          <w:lang w:val="en-US" w:eastAsia="zh-CN" w:bidi="ar-SA"/>
        </w:rPr>
        <w:t>的《</w:t>
      </w:r>
      <w:r>
        <w:rPr>
          <w:rFonts w:hint="eastAsia" w:ascii="Times New Roman" w:hAnsi="Times New Roman" w:eastAsia="方正仿宋简体" w:cs="Times New Roman"/>
          <w:b/>
          <w:color w:val="auto"/>
          <w:kern w:val="2"/>
          <w:sz w:val="32"/>
          <w:szCs w:val="32"/>
          <w:lang w:val="en-US" w:eastAsia="zh-CN" w:bidi="ar-SA"/>
        </w:rPr>
        <w:t>2023</w:t>
      </w:r>
      <w:r>
        <w:rPr>
          <w:rFonts w:hint="default" w:ascii="Times New Roman" w:hAnsi="Times New Roman" w:eastAsia="方正仿宋简体" w:cs="Times New Roman"/>
          <w:b/>
          <w:color w:val="auto"/>
          <w:kern w:val="2"/>
          <w:sz w:val="32"/>
          <w:szCs w:val="32"/>
          <w:lang w:val="en-US" w:eastAsia="zh-CN" w:bidi="ar-SA"/>
        </w:rPr>
        <w:t>年大豆玉米带状复合种植核查结果汇总表</w:t>
      </w:r>
      <w:r>
        <w:rPr>
          <w:rFonts w:hint="eastAsia" w:eastAsia="方正仿宋简体" w:cs="Times New Roman"/>
          <w:b/>
          <w:color w:val="auto"/>
          <w:kern w:val="2"/>
          <w:sz w:val="32"/>
          <w:szCs w:val="32"/>
          <w:lang w:val="en-US" w:eastAsia="zh-CN" w:bidi="ar-SA"/>
        </w:rPr>
        <w:t>》</w:t>
      </w:r>
      <w:r>
        <w:rPr>
          <w:rFonts w:hint="default" w:ascii="Times New Roman" w:hAnsi="Times New Roman" w:eastAsia="方正仿宋简体" w:cs="Times New Roman"/>
          <w:b/>
          <w:color w:val="auto"/>
          <w:kern w:val="2"/>
          <w:sz w:val="32"/>
          <w:szCs w:val="32"/>
          <w:lang w:val="en-US" w:eastAsia="zh-CN" w:bidi="ar-SA"/>
        </w:rPr>
        <w:t>（附件7），以政府（办事处）正式行文</w:t>
      </w:r>
      <w:r>
        <w:rPr>
          <w:rFonts w:hint="eastAsia" w:eastAsia="方正仿宋简体" w:cs="Times New Roman"/>
          <w:b/>
          <w:color w:val="auto"/>
          <w:kern w:val="2"/>
          <w:sz w:val="32"/>
          <w:szCs w:val="32"/>
          <w:lang w:val="en-US" w:eastAsia="zh-CN" w:bidi="ar-SA"/>
        </w:rPr>
        <w:t>及</w:t>
      </w:r>
      <w:r>
        <w:rPr>
          <w:rFonts w:hint="default" w:ascii="Times New Roman" w:hAnsi="Times New Roman" w:eastAsia="方正仿宋简体" w:cs="Times New Roman"/>
          <w:b/>
          <w:color w:val="auto"/>
          <w:kern w:val="2"/>
          <w:sz w:val="32"/>
          <w:szCs w:val="32"/>
          <w:lang w:val="en-US" w:eastAsia="zh-CN" w:bidi="ar-SA"/>
        </w:rPr>
        <w:t>电子版报送县财政局、县农业农村局</w:t>
      </w:r>
      <w:r>
        <w:rPr>
          <w:rFonts w:hint="eastAsia" w:ascii="Times New Roman" w:hAnsi="Times New Roman" w:eastAsia="方正仿宋简体" w:cs="Times New Roman"/>
          <w:b/>
          <w:color w:val="auto"/>
          <w:kern w:val="2"/>
          <w:sz w:val="32"/>
          <w:szCs w:val="32"/>
          <w:lang w:val="en-US" w:eastAsia="zh-CN" w:bidi="ar-SA"/>
        </w:rPr>
        <w:t>，同时将</w:t>
      </w:r>
      <w:r>
        <w:rPr>
          <w:rFonts w:hint="default" w:ascii="Times New Roman" w:hAnsi="Times New Roman" w:eastAsia="方正仿宋简体" w:cs="Times New Roman"/>
          <w:b/>
          <w:color w:val="auto"/>
          <w:kern w:val="2"/>
          <w:sz w:val="32"/>
          <w:szCs w:val="32"/>
          <w:lang w:val="en-US" w:eastAsia="zh-CN" w:bidi="ar-SA"/>
        </w:rPr>
        <w:t>种植面积核查表</w:t>
      </w:r>
      <w:r>
        <w:rPr>
          <w:rFonts w:hint="eastAsia" w:ascii="Times New Roman" w:hAnsi="Times New Roman" w:eastAsia="方正仿宋简体" w:cs="Times New Roman"/>
          <w:b/>
          <w:color w:val="auto"/>
          <w:kern w:val="2"/>
          <w:sz w:val="32"/>
          <w:szCs w:val="32"/>
          <w:lang w:val="en-US" w:eastAsia="zh-CN" w:bidi="ar-SA"/>
        </w:rPr>
        <w:t>、</w:t>
      </w:r>
      <w:r>
        <w:rPr>
          <w:rFonts w:hint="default" w:ascii="Times New Roman" w:hAnsi="Times New Roman" w:eastAsia="方正仿宋简体" w:cs="Times New Roman"/>
          <w:b/>
          <w:color w:val="auto"/>
          <w:kern w:val="2"/>
          <w:sz w:val="32"/>
          <w:szCs w:val="32"/>
          <w:lang w:val="en-US" w:eastAsia="zh-CN" w:bidi="ar-SA"/>
        </w:rPr>
        <w:t>镇（街）公示</w:t>
      </w:r>
      <w:r>
        <w:rPr>
          <w:rFonts w:hint="eastAsia" w:ascii="Times New Roman" w:hAnsi="Times New Roman" w:eastAsia="方正仿宋简体" w:cs="Times New Roman"/>
          <w:b/>
          <w:color w:val="auto"/>
          <w:kern w:val="2"/>
          <w:sz w:val="32"/>
          <w:szCs w:val="32"/>
          <w:lang w:val="en-US" w:eastAsia="zh-CN" w:bidi="ar-SA"/>
        </w:rPr>
        <w:t>照片</w:t>
      </w:r>
      <w:r>
        <w:rPr>
          <w:rFonts w:hint="default" w:ascii="Times New Roman" w:hAnsi="Times New Roman" w:eastAsia="方正仿宋简体" w:cs="Times New Roman"/>
          <w:b/>
          <w:color w:val="auto"/>
          <w:kern w:val="2"/>
          <w:sz w:val="32"/>
          <w:szCs w:val="32"/>
          <w:lang w:val="en-US" w:eastAsia="zh-CN" w:bidi="ar-SA"/>
        </w:rPr>
        <w:t>报县农业农村局备案。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方正楷体简体" w:hAnsi="方正楷体简体" w:eastAsia="方正楷体简体" w:cs="方正楷体简体"/>
          <w:b/>
          <w:color w:val="auto"/>
          <w:kern w:val="2"/>
          <w:sz w:val="32"/>
          <w:szCs w:val="32"/>
          <w:lang w:val="en-US" w:eastAsia="zh-CN" w:bidi="ar-SA"/>
        </w:rPr>
        <w:t>（四）兑现补贴资金。</w:t>
      </w:r>
      <w:r>
        <w:rPr>
          <w:rFonts w:hint="default" w:ascii="Times New Roman" w:hAnsi="Times New Roman" w:eastAsia="方正仿宋简体" w:cs="Times New Roman"/>
          <w:b/>
          <w:color w:val="auto"/>
          <w:kern w:val="2"/>
          <w:sz w:val="32"/>
          <w:szCs w:val="32"/>
          <w:lang w:val="en-US" w:eastAsia="zh-CN" w:bidi="ar-SA"/>
        </w:rPr>
        <w:t>中央和省级财政对承担</w:t>
      </w:r>
      <w:r>
        <w:rPr>
          <w:rFonts w:hint="eastAsia" w:ascii="Times New Roman" w:hAnsi="Times New Roman" w:eastAsia="方正仿宋简体" w:cs="Times New Roman"/>
          <w:b/>
          <w:color w:val="auto"/>
          <w:kern w:val="2"/>
          <w:sz w:val="32"/>
          <w:szCs w:val="32"/>
          <w:lang w:val="en-US" w:eastAsia="zh-CN" w:bidi="ar-SA"/>
        </w:rPr>
        <w:t>带状</w:t>
      </w:r>
      <w:r>
        <w:rPr>
          <w:rFonts w:hint="default" w:ascii="Times New Roman" w:hAnsi="Times New Roman" w:eastAsia="方正仿宋简体" w:cs="Times New Roman"/>
          <w:b/>
          <w:color w:val="auto"/>
          <w:kern w:val="2"/>
          <w:sz w:val="32"/>
          <w:szCs w:val="32"/>
          <w:lang w:val="en-US" w:eastAsia="zh-CN" w:bidi="ar-SA"/>
        </w:rPr>
        <w:t>复合种植的主体，按照200元/亩的标准给予补贴。核查结果作为补贴资金发放依据，根据协议内容和镇街核查结果，采取以奖代补的方式将补贴资金兑付给承担种植任务的农户</w:t>
      </w:r>
      <w:r>
        <w:rPr>
          <w:rFonts w:hint="eastAsia" w:ascii="Times New Roman" w:hAnsi="Times New Roman" w:eastAsia="方正仿宋简体" w:cs="Times New Roman"/>
          <w:b/>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方正黑体简体" w:hAnsi="方正黑体简体" w:eastAsia="方正黑体简体" w:cs="方正黑体简体"/>
          <w:b/>
          <w:color w:val="auto"/>
          <w:kern w:val="2"/>
          <w:sz w:val="32"/>
          <w:szCs w:val="32"/>
          <w:lang w:val="en-US" w:eastAsia="zh-CN" w:bidi="ar-SA"/>
        </w:rPr>
      </w:pPr>
      <w:r>
        <w:rPr>
          <w:rFonts w:hint="eastAsia" w:ascii="方正黑体简体" w:hAnsi="方正黑体简体" w:eastAsia="方正黑体简体" w:cs="方正黑体简体"/>
          <w:b/>
          <w:color w:val="auto"/>
          <w:kern w:val="2"/>
          <w:sz w:val="32"/>
          <w:szCs w:val="32"/>
          <w:lang w:val="en-US" w:eastAsia="zh-CN" w:bidi="ar-SA"/>
        </w:rPr>
        <w:t>五、保障措施</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方正楷体简体" w:hAnsi="方正楷体简体" w:eastAsia="方正楷体简体" w:cs="方正楷体简体"/>
          <w:b/>
          <w:color w:val="auto"/>
          <w:kern w:val="2"/>
          <w:sz w:val="32"/>
          <w:szCs w:val="32"/>
          <w:lang w:val="en-US" w:eastAsia="zh-CN" w:bidi="ar-SA"/>
        </w:rPr>
        <w:t>（一）加强组织领导。</w:t>
      </w:r>
      <w:r>
        <w:rPr>
          <w:rFonts w:hint="default" w:ascii="Times New Roman" w:hAnsi="Times New Roman" w:eastAsia="方正仿宋简体" w:cs="Times New Roman"/>
          <w:b/>
          <w:color w:val="auto"/>
          <w:kern w:val="2"/>
          <w:sz w:val="32"/>
          <w:szCs w:val="32"/>
          <w:lang w:val="en-US" w:eastAsia="zh-CN" w:bidi="ar-SA"/>
        </w:rPr>
        <w:t>成立由县政府分管负责同志任组长的大豆玉米带状复合种植工作领导小组（附件1），统筹推进相关工作，实行县级部署、镇（街）组织实施、村级落实的工作机制。县、镇（街）、村三级加强协同配合，形成工作合力，</w:t>
      </w:r>
      <w:r>
        <w:rPr>
          <w:rFonts w:hint="eastAsia" w:ascii="Times New Roman" w:hAnsi="Times New Roman" w:eastAsia="方正仿宋简体" w:cs="Times New Roman"/>
          <w:b/>
          <w:color w:val="auto"/>
          <w:kern w:val="2"/>
          <w:sz w:val="32"/>
          <w:szCs w:val="32"/>
          <w:lang w:val="en-US" w:eastAsia="zh-CN" w:bidi="ar-SA"/>
        </w:rPr>
        <w:t>快速</w:t>
      </w:r>
      <w:r>
        <w:rPr>
          <w:rFonts w:hint="default" w:ascii="Times New Roman" w:hAnsi="Times New Roman" w:eastAsia="方正仿宋简体" w:cs="Times New Roman"/>
          <w:b/>
          <w:color w:val="auto"/>
          <w:kern w:val="2"/>
          <w:sz w:val="32"/>
          <w:szCs w:val="32"/>
          <w:lang w:val="en-US" w:eastAsia="zh-CN" w:bidi="ar-SA"/>
        </w:rPr>
        <w:t>推进有关工作。县农业农村局要成立大豆玉米带状复合种植工作技术指导组，负责制定发布技术意见，开展技术培训观摩和现场咨询。各镇（街）要成立由主要负责同志任组长的推进落实指导组，全面落实种植任务和要求，保障该项工作有序开展、取得实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color w:val="auto"/>
          <w:kern w:val="2"/>
          <w:sz w:val="32"/>
          <w:szCs w:val="32"/>
          <w:lang w:val="en-US" w:eastAsia="zh-CN" w:bidi="ar-SA"/>
        </w:rPr>
      </w:pPr>
      <w:r>
        <w:rPr>
          <w:rFonts w:hint="eastAsia" w:ascii="方正楷体简体" w:hAnsi="方正楷体简体" w:eastAsia="方正楷体简体" w:cs="方正楷体简体"/>
          <w:b/>
          <w:color w:val="auto"/>
          <w:sz w:val="32"/>
          <w:szCs w:val="32"/>
          <w:lang w:val="en-US" w:eastAsia="zh-CN"/>
        </w:rPr>
        <w:t>（二）实施产业引领。</w:t>
      </w:r>
      <w:r>
        <w:rPr>
          <w:rFonts w:hint="eastAsia" w:ascii="Times New Roman" w:hAnsi="Times New Roman" w:eastAsia="方正仿宋简体" w:cs="Times New Roman"/>
          <w:b/>
          <w:color w:val="auto"/>
          <w:kern w:val="2"/>
          <w:sz w:val="32"/>
          <w:szCs w:val="32"/>
          <w:lang w:val="en-US" w:eastAsia="zh-CN" w:bidi="ar-SA"/>
        </w:rPr>
        <w:t>我</w:t>
      </w:r>
      <w:r>
        <w:rPr>
          <w:rFonts w:hint="default" w:ascii="Times New Roman" w:hAnsi="Times New Roman" w:eastAsia="方正仿宋简体" w:cs="Times New Roman"/>
          <w:b/>
          <w:color w:val="auto"/>
          <w:kern w:val="2"/>
          <w:sz w:val="32"/>
          <w:szCs w:val="32"/>
          <w:lang w:val="en-US" w:eastAsia="zh-CN" w:bidi="ar-SA"/>
        </w:rPr>
        <w:t>县作为制种大县，县域内种植的大豆基本上都是作生产用种使用</w:t>
      </w:r>
      <w:r>
        <w:rPr>
          <w:rFonts w:hint="eastAsia" w:ascii="Times New Roman" w:hAnsi="Times New Roman" w:eastAsia="方正仿宋简体" w:cs="Times New Roman"/>
          <w:b/>
          <w:color w:val="auto"/>
          <w:kern w:val="2"/>
          <w:sz w:val="32"/>
          <w:szCs w:val="32"/>
          <w:lang w:val="en-US" w:eastAsia="zh-CN" w:bidi="ar-SA"/>
        </w:rPr>
        <w:t>，依托</w:t>
      </w:r>
      <w:r>
        <w:rPr>
          <w:rFonts w:hint="default" w:ascii="Times New Roman" w:hAnsi="Times New Roman" w:eastAsia="方正仿宋简体" w:cs="Times New Roman"/>
          <w:b/>
          <w:color w:val="auto"/>
          <w:kern w:val="2"/>
          <w:sz w:val="32"/>
          <w:szCs w:val="32"/>
          <w:lang w:val="en-US" w:eastAsia="zh-CN" w:bidi="ar-SA"/>
        </w:rPr>
        <w:t>县域内圣丰、祥丰、华亚、诚丰等24家大豆制种企业</w:t>
      </w:r>
      <w:r>
        <w:rPr>
          <w:rFonts w:hint="eastAsia" w:ascii="Times New Roman" w:hAnsi="Times New Roman" w:eastAsia="方正仿宋简体" w:cs="Times New Roman"/>
          <w:b/>
          <w:color w:val="auto"/>
          <w:kern w:val="2"/>
          <w:sz w:val="32"/>
          <w:szCs w:val="32"/>
          <w:lang w:val="en-US" w:eastAsia="zh-CN" w:bidi="ar-SA"/>
        </w:rPr>
        <w:t>，鼓励为企业</w:t>
      </w:r>
      <w:r>
        <w:rPr>
          <w:rFonts w:hint="default" w:ascii="Times New Roman" w:hAnsi="Times New Roman" w:eastAsia="方正仿宋简体" w:cs="Times New Roman"/>
          <w:b/>
          <w:color w:val="auto"/>
          <w:kern w:val="2"/>
          <w:sz w:val="32"/>
          <w:szCs w:val="32"/>
          <w:lang w:val="en-US" w:eastAsia="zh-CN" w:bidi="ar-SA"/>
        </w:rPr>
        <w:t>繁育大豆良种</w:t>
      </w:r>
      <w:r>
        <w:rPr>
          <w:rFonts w:hint="eastAsia" w:ascii="Times New Roman" w:hAnsi="Times New Roman" w:eastAsia="方正仿宋简体" w:cs="Times New Roman"/>
          <w:b/>
          <w:color w:val="auto"/>
          <w:kern w:val="2"/>
          <w:sz w:val="32"/>
          <w:szCs w:val="32"/>
          <w:lang w:val="en-US" w:eastAsia="zh-CN" w:bidi="ar-SA"/>
        </w:rPr>
        <w:t>的种植户</w:t>
      </w:r>
      <w:r>
        <w:rPr>
          <w:rFonts w:hint="default" w:ascii="Times New Roman" w:hAnsi="Times New Roman" w:eastAsia="方正仿宋简体" w:cs="Times New Roman"/>
          <w:b/>
          <w:color w:val="auto"/>
          <w:kern w:val="2"/>
          <w:sz w:val="32"/>
          <w:szCs w:val="32"/>
          <w:lang w:val="en-US" w:eastAsia="zh-CN" w:bidi="ar-SA"/>
        </w:rPr>
        <w:t>承担带状复合种植任务，</w:t>
      </w:r>
      <w:r>
        <w:rPr>
          <w:rFonts w:hint="eastAsia" w:ascii="Times New Roman" w:hAnsi="Times New Roman" w:eastAsia="方正仿宋简体" w:cs="Times New Roman"/>
          <w:b/>
          <w:color w:val="auto"/>
          <w:kern w:val="2"/>
          <w:sz w:val="32"/>
          <w:szCs w:val="32"/>
          <w:lang w:val="en-US" w:eastAsia="zh-CN" w:bidi="ar-SA"/>
        </w:rPr>
        <w:t>提高</w:t>
      </w:r>
      <w:r>
        <w:rPr>
          <w:rFonts w:hint="default" w:ascii="Times New Roman" w:hAnsi="Times New Roman" w:eastAsia="方正仿宋简体" w:cs="Times New Roman"/>
          <w:b/>
          <w:color w:val="auto"/>
          <w:kern w:val="2"/>
          <w:sz w:val="32"/>
          <w:szCs w:val="32"/>
          <w:lang w:val="en-US" w:eastAsia="zh-CN" w:bidi="ar-SA"/>
        </w:rPr>
        <w:t>制种企业带状复合</w:t>
      </w:r>
      <w:r>
        <w:rPr>
          <w:rFonts w:hint="eastAsia" w:ascii="Times New Roman" w:hAnsi="Times New Roman" w:eastAsia="方正仿宋简体" w:cs="Times New Roman"/>
          <w:b/>
          <w:color w:val="auto"/>
          <w:kern w:val="2"/>
          <w:sz w:val="32"/>
          <w:szCs w:val="32"/>
          <w:lang w:val="en-US" w:eastAsia="zh-CN" w:bidi="ar-SA"/>
        </w:rPr>
        <w:t>种植参与度，</w:t>
      </w:r>
      <w:r>
        <w:rPr>
          <w:rFonts w:hint="default" w:ascii="Times New Roman" w:hAnsi="Times New Roman" w:eastAsia="方正仿宋简体" w:cs="Times New Roman"/>
          <w:b/>
          <w:color w:val="auto"/>
          <w:kern w:val="2"/>
          <w:sz w:val="32"/>
          <w:szCs w:val="32"/>
          <w:lang w:val="en-US" w:eastAsia="zh-CN" w:bidi="ar-SA"/>
        </w:rPr>
        <w:t>带动种植户增产增收。</w:t>
      </w:r>
      <w:r>
        <w:rPr>
          <w:rFonts w:hint="eastAsia" w:ascii="Times New Roman" w:hAnsi="Times New Roman" w:eastAsia="方正仿宋简体" w:cs="Times New Roman"/>
          <w:b/>
          <w:color w:val="auto"/>
          <w:kern w:val="2"/>
          <w:sz w:val="32"/>
          <w:szCs w:val="32"/>
          <w:lang w:val="en-US" w:eastAsia="zh-CN" w:bidi="ar-SA"/>
        </w:rPr>
        <w:t>同时</w:t>
      </w:r>
      <w:r>
        <w:rPr>
          <w:rFonts w:hint="eastAsia" w:eastAsia="方正仿宋简体" w:cs="Times New Roman"/>
          <w:b/>
          <w:color w:val="auto"/>
          <w:kern w:val="2"/>
          <w:sz w:val="32"/>
          <w:szCs w:val="32"/>
          <w:lang w:val="en-US" w:eastAsia="zh-CN" w:bidi="ar-SA"/>
        </w:rPr>
        <w:t>，</w:t>
      </w:r>
      <w:r>
        <w:rPr>
          <w:rFonts w:hint="eastAsia" w:ascii="Times New Roman" w:hAnsi="Times New Roman" w:eastAsia="方正仿宋简体" w:cs="Times New Roman"/>
          <w:b/>
          <w:color w:val="auto"/>
          <w:kern w:val="2"/>
          <w:sz w:val="32"/>
          <w:szCs w:val="32"/>
          <w:lang w:val="en-US" w:eastAsia="zh-CN" w:bidi="ar-SA"/>
        </w:rPr>
        <w:t>为确保用种安全，推荐选用对豆种</w:t>
      </w:r>
      <w:r>
        <w:rPr>
          <w:rFonts w:hint="default" w:ascii="Times New Roman" w:hAnsi="Times New Roman" w:eastAsia="方正仿宋简体" w:cs="Times New Roman"/>
          <w:b/>
          <w:color w:val="auto"/>
          <w:kern w:val="2"/>
          <w:sz w:val="32"/>
          <w:szCs w:val="32"/>
          <w:lang w:val="en-US" w:eastAsia="zh-CN" w:bidi="ar-SA"/>
        </w:rPr>
        <w:t>商品性</w:t>
      </w:r>
      <w:r>
        <w:rPr>
          <w:rFonts w:hint="eastAsia" w:ascii="Times New Roman" w:hAnsi="Times New Roman" w:eastAsia="方正仿宋简体" w:cs="Times New Roman"/>
          <w:b/>
          <w:color w:val="auto"/>
          <w:kern w:val="2"/>
          <w:sz w:val="32"/>
          <w:szCs w:val="32"/>
          <w:lang w:val="en-US" w:eastAsia="zh-CN" w:bidi="ar-SA"/>
        </w:rPr>
        <w:t>影响较小的6</w:t>
      </w:r>
      <w:r>
        <w:rPr>
          <w:rFonts w:hint="default" w:ascii="Times New Roman" w:hAnsi="Times New Roman" w:eastAsia="方正仿宋简体" w:cs="Times New Roman"/>
          <w:b/>
          <w:color w:val="auto"/>
          <w:kern w:val="2"/>
          <w:sz w:val="32"/>
          <w:szCs w:val="32"/>
          <w:lang w:val="en-US" w:eastAsia="zh-CN" w:bidi="ar-SA"/>
        </w:rPr>
        <w:t>:</w:t>
      </w:r>
      <w:r>
        <w:rPr>
          <w:rFonts w:hint="eastAsia" w:ascii="Times New Roman" w:hAnsi="Times New Roman" w:eastAsia="方正仿宋简体" w:cs="Times New Roman"/>
          <w:b/>
          <w:color w:val="auto"/>
          <w:kern w:val="2"/>
          <w:sz w:val="32"/>
          <w:szCs w:val="32"/>
          <w:lang w:val="en-US" w:eastAsia="zh-CN" w:bidi="ar-SA"/>
        </w:rPr>
        <w:t>4</w:t>
      </w:r>
      <w:r>
        <w:rPr>
          <w:rFonts w:hint="default" w:ascii="Times New Roman" w:hAnsi="Times New Roman" w:eastAsia="方正仿宋简体" w:cs="Times New Roman"/>
          <w:b/>
          <w:color w:val="auto"/>
          <w:kern w:val="2"/>
          <w:sz w:val="32"/>
          <w:szCs w:val="32"/>
          <w:lang w:val="en-US" w:eastAsia="zh-CN" w:bidi="ar-SA"/>
        </w:rPr>
        <w:t>、</w:t>
      </w:r>
      <w:r>
        <w:rPr>
          <w:rFonts w:hint="eastAsia" w:ascii="Times New Roman" w:hAnsi="Times New Roman" w:eastAsia="方正仿宋简体" w:cs="Times New Roman"/>
          <w:b/>
          <w:color w:val="auto"/>
          <w:kern w:val="2"/>
          <w:sz w:val="32"/>
          <w:szCs w:val="32"/>
          <w:lang w:val="en-US" w:eastAsia="zh-CN" w:bidi="ar-SA"/>
        </w:rPr>
        <w:t>6</w:t>
      </w:r>
      <w:r>
        <w:rPr>
          <w:rFonts w:hint="default" w:ascii="Times New Roman" w:hAnsi="Times New Roman" w:eastAsia="方正仿宋简体" w:cs="Times New Roman"/>
          <w:b/>
          <w:color w:val="auto"/>
          <w:kern w:val="2"/>
          <w:sz w:val="32"/>
          <w:szCs w:val="32"/>
          <w:lang w:val="en-US" w:eastAsia="zh-CN" w:bidi="ar-SA"/>
        </w:rPr>
        <w:t>:</w:t>
      </w:r>
      <w:r>
        <w:rPr>
          <w:rFonts w:hint="eastAsia" w:ascii="Times New Roman" w:hAnsi="Times New Roman" w:eastAsia="方正仿宋简体" w:cs="Times New Roman"/>
          <w:b/>
          <w:color w:val="auto"/>
          <w:kern w:val="2"/>
          <w:sz w:val="32"/>
          <w:szCs w:val="32"/>
          <w:lang w:val="en-US" w:eastAsia="zh-CN" w:bidi="ar-SA"/>
        </w:rPr>
        <w:t>3</w:t>
      </w:r>
      <w:r>
        <w:rPr>
          <w:rFonts w:hint="default" w:ascii="Times New Roman" w:hAnsi="Times New Roman" w:eastAsia="方正仿宋简体" w:cs="Times New Roman"/>
          <w:b/>
          <w:color w:val="auto"/>
          <w:kern w:val="2"/>
          <w:sz w:val="32"/>
          <w:szCs w:val="32"/>
          <w:lang w:val="en-US" w:eastAsia="zh-CN" w:bidi="ar-SA"/>
        </w:rPr>
        <w:t>等</w:t>
      </w:r>
      <w:r>
        <w:rPr>
          <w:rFonts w:hint="eastAsia" w:ascii="Times New Roman" w:hAnsi="Times New Roman" w:eastAsia="方正仿宋简体" w:cs="Times New Roman"/>
          <w:b/>
          <w:color w:val="auto"/>
          <w:kern w:val="2"/>
          <w:sz w:val="32"/>
          <w:szCs w:val="32"/>
          <w:lang w:val="en-US" w:eastAsia="zh-CN" w:bidi="ar-SA"/>
        </w:rPr>
        <w:t>带状复合种植</w:t>
      </w:r>
      <w:r>
        <w:rPr>
          <w:rFonts w:hint="default" w:ascii="Times New Roman" w:hAnsi="Times New Roman" w:eastAsia="方正仿宋简体" w:cs="Times New Roman"/>
          <w:b/>
          <w:color w:val="auto"/>
          <w:kern w:val="2"/>
          <w:sz w:val="32"/>
          <w:szCs w:val="32"/>
          <w:lang w:val="en-US" w:eastAsia="zh-CN" w:bidi="ar-SA"/>
        </w:rPr>
        <w:t>模式。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方正楷体简体" w:hAnsi="方正楷体简体" w:eastAsia="方正楷体简体" w:cs="方正楷体简体"/>
          <w:b/>
          <w:color w:val="auto"/>
          <w:sz w:val="32"/>
          <w:szCs w:val="32"/>
          <w:lang w:val="en-US" w:eastAsia="zh-CN"/>
        </w:rPr>
        <w:t>（</w:t>
      </w:r>
      <w:r>
        <w:rPr>
          <w:rFonts w:hint="eastAsia" w:ascii="方正楷体简体" w:hAnsi="方正楷体简体" w:eastAsia="方正楷体简体" w:cs="方正楷体简体"/>
          <w:b/>
          <w:color w:val="auto"/>
          <w:sz w:val="32"/>
          <w:szCs w:val="32"/>
          <w:lang w:val="en-US" w:eastAsia="zh-CN"/>
        </w:rPr>
        <w:t>三</w:t>
      </w:r>
      <w:r>
        <w:rPr>
          <w:rFonts w:hint="default" w:ascii="方正楷体简体" w:hAnsi="方正楷体简体" w:eastAsia="方正楷体简体" w:cs="方正楷体简体"/>
          <w:b/>
          <w:color w:val="auto"/>
          <w:sz w:val="32"/>
          <w:szCs w:val="32"/>
          <w:lang w:val="en-US" w:eastAsia="zh-CN"/>
        </w:rPr>
        <w:t>）强化责任落实。</w:t>
      </w:r>
      <w:r>
        <w:rPr>
          <w:rFonts w:hint="default" w:ascii="Times New Roman" w:hAnsi="Times New Roman" w:eastAsia="方正仿宋简体" w:cs="Times New Roman"/>
          <w:b/>
          <w:color w:val="auto"/>
          <w:kern w:val="2"/>
          <w:sz w:val="32"/>
          <w:szCs w:val="32"/>
          <w:lang w:val="en-US" w:eastAsia="zh-CN" w:bidi="ar-SA"/>
        </w:rPr>
        <w:t>为保证遥感技术对带状复合种植地块面积监测，各镇（街）要提供承担任务的村名和复合种植地块完整规范准确的四至坐标经纬度信息。要按照镇（街）为责任主体、包村干部为第一责任人、村支部书记为直接责任人的原则，把核查环节的责任落实到人。</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方正楷体简体" w:hAnsi="方正楷体简体" w:eastAsia="方正楷体简体" w:cs="方正楷体简体"/>
          <w:b/>
          <w:color w:val="auto"/>
          <w:kern w:val="2"/>
          <w:sz w:val="32"/>
          <w:szCs w:val="32"/>
          <w:lang w:val="en-US" w:eastAsia="zh-CN" w:bidi="ar-SA"/>
        </w:rPr>
        <w:t>（</w:t>
      </w:r>
      <w:r>
        <w:rPr>
          <w:rFonts w:hint="eastAsia" w:ascii="方正楷体简体" w:hAnsi="方正楷体简体" w:eastAsia="方正楷体简体" w:cs="方正楷体简体"/>
          <w:b/>
          <w:color w:val="auto"/>
          <w:kern w:val="2"/>
          <w:sz w:val="32"/>
          <w:szCs w:val="32"/>
          <w:lang w:val="en-US" w:eastAsia="zh-CN" w:bidi="ar-SA"/>
        </w:rPr>
        <w:t>四</w:t>
      </w:r>
      <w:r>
        <w:rPr>
          <w:rFonts w:hint="default" w:ascii="方正楷体简体" w:hAnsi="方正楷体简体" w:eastAsia="方正楷体简体" w:cs="方正楷体简体"/>
          <w:b/>
          <w:color w:val="auto"/>
          <w:kern w:val="2"/>
          <w:sz w:val="32"/>
          <w:szCs w:val="32"/>
          <w:lang w:val="en-US" w:eastAsia="zh-CN" w:bidi="ar-SA"/>
        </w:rPr>
        <w:t>）明确部门分工。</w:t>
      </w:r>
      <w:r>
        <w:rPr>
          <w:rFonts w:hint="default" w:ascii="Times New Roman" w:hAnsi="Times New Roman" w:eastAsia="方正仿宋简体" w:cs="Times New Roman"/>
          <w:b/>
          <w:color w:val="auto"/>
          <w:kern w:val="2"/>
          <w:sz w:val="32"/>
          <w:szCs w:val="32"/>
          <w:lang w:val="en-US" w:eastAsia="zh-CN" w:bidi="ar-SA"/>
        </w:rPr>
        <w:t>各有关部门要各司其责，确保科学开展带状复合种植。县农业农村、农机部门</w:t>
      </w:r>
      <w:r>
        <w:rPr>
          <w:rFonts w:hint="eastAsia" w:ascii="Times New Roman" w:hAnsi="Times New Roman" w:eastAsia="方正仿宋简体" w:cs="Times New Roman"/>
          <w:b/>
          <w:color w:val="auto"/>
          <w:kern w:val="2"/>
          <w:sz w:val="32"/>
          <w:szCs w:val="32"/>
          <w:lang w:val="en-US" w:eastAsia="zh-CN" w:bidi="ar-SA"/>
        </w:rPr>
        <w:t>负责</w:t>
      </w:r>
      <w:r>
        <w:rPr>
          <w:rFonts w:hint="default" w:ascii="Times New Roman" w:hAnsi="Times New Roman" w:eastAsia="方正仿宋简体" w:cs="Times New Roman"/>
          <w:b/>
          <w:color w:val="auto"/>
          <w:kern w:val="2"/>
          <w:sz w:val="32"/>
          <w:szCs w:val="32"/>
          <w:lang w:val="en-US" w:eastAsia="zh-CN" w:bidi="ar-SA"/>
        </w:rPr>
        <w:t>组织专家细化完善适宜我县大豆玉米带状复合种植技术的指导意见和配套机具应用指引</w:t>
      </w:r>
      <w:r>
        <w:rPr>
          <w:rFonts w:hint="eastAsia" w:ascii="Times New Roman" w:hAnsi="Times New Roman" w:eastAsia="方正仿宋简体" w:cs="Times New Roman"/>
          <w:b/>
          <w:color w:val="auto"/>
          <w:kern w:val="2"/>
          <w:sz w:val="32"/>
          <w:szCs w:val="32"/>
          <w:lang w:val="en-US" w:eastAsia="zh-CN" w:bidi="ar-SA"/>
        </w:rPr>
        <w:t>；</w:t>
      </w:r>
      <w:r>
        <w:rPr>
          <w:rFonts w:hint="default" w:ascii="Times New Roman" w:hAnsi="Times New Roman" w:eastAsia="方正仿宋简体" w:cs="Times New Roman"/>
          <w:b/>
          <w:color w:val="auto"/>
          <w:kern w:val="2"/>
          <w:sz w:val="32"/>
          <w:szCs w:val="32"/>
          <w:lang w:val="en-US" w:eastAsia="zh-CN" w:bidi="ar-SA"/>
        </w:rPr>
        <w:t>开展技术培训，指导各镇（街）农户尽快掌握</w:t>
      </w:r>
      <w:r>
        <w:rPr>
          <w:rFonts w:hint="eastAsia" w:ascii="Times New Roman" w:hAnsi="Times New Roman" w:eastAsia="方正仿宋简体" w:cs="Times New Roman"/>
          <w:b/>
          <w:color w:val="auto"/>
          <w:kern w:val="2"/>
          <w:sz w:val="32"/>
          <w:szCs w:val="32"/>
          <w:lang w:val="en-US" w:eastAsia="zh-CN" w:bidi="ar-SA"/>
        </w:rPr>
        <w:t>“选品种、扩间距、缩株距”等</w:t>
      </w:r>
      <w:r>
        <w:rPr>
          <w:rFonts w:hint="default" w:ascii="Times New Roman" w:hAnsi="Times New Roman" w:eastAsia="方正仿宋简体" w:cs="Times New Roman"/>
          <w:b/>
          <w:color w:val="auto"/>
          <w:kern w:val="2"/>
          <w:sz w:val="32"/>
          <w:szCs w:val="32"/>
          <w:lang w:val="en-US" w:eastAsia="zh-CN" w:bidi="ar-SA"/>
        </w:rPr>
        <w:t>田间配置技术要领，搞好机具改装配套，满足生产需要</w:t>
      </w:r>
      <w:r>
        <w:rPr>
          <w:rFonts w:hint="eastAsia" w:ascii="Times New Roman" w:hAnsi="Times New Roman" w:eastAsia="方正仿宋简体" w:cs="Times New Roman"/>
          <w:b/>
          <w:color w:val="auto"/>
          <w:kern w:val="2"/>
          <w:sz w:val="32"/>
          <w:szCs w:val="32"/>
          <w:lang w:val="en-US" w:eastAsia="zh-CN" w:bidi="ar-SA"/>
        </w:rPr>
        <w:t>。</w:t>
      </w:r>
      <w:r>
        <w:rPr>
          <w:rFonts w:hint="default" w:ascii="Times New Roman" w:hAnsi="Times New Roman" w:eastAsia="方正仿宋简体" w:cs="Times New Roman"/>
          <w:b/>
          <w:color w:val="auto"/>
          <w:kern w:val="2"/>
          <w:sz w:val="32"/>
          <w:szCs w:val="32"/>
          <w:lang w:val="en-US" w:eastAsia="zh-CN" w:bidi="ar-SA"/>
        </w:rPr>
        <w:t>县财政部门负责做好补贴资金的拨付、结算及牵头预算绩效管理</w:t>
      </w:r>
      <w:r>
        <w:rPr>
          <w:rFonts w:hint="eastAsia" w:ascii="Times New Roman" w:hAnsi="Times New Roman" w:eastAsia="方正仿宋简体" w:cs="Times New Roman"/>
          <w:b/>
          <w:color w:val="auto"/>
          <w:kern w:val="2"/>
          <w:sz w:val="32"/>
          <w:szCs w:val="32"/>
          <w:lang w:val="en-US" w:eastAsia="zh-CN" w:bidi="ar-SA"/>
        </w:rPr>
        <w:t>。</w:t>
      </w:r>
      <w:r>
        <w:rPr>
          <w:rFonts w:hint="default" w:ascii="Times New Roman" w:hAnsi="Times New Roman" w:eastAsia="方正仿宋简体" w:cs="Times New Roman"/>
          <w:b/>
          <w:color w:val="auto"/>
          <w:kern w:val="2"/>
          <w:sz w:val="32"/>
          <w:szCs w:val="32"/>
          <w:lang w:val="en-US" w:eastAsia="zh-CN" w:bidi="ar-SA"/>
        </w:rPr>
        <w:t>各镇（街）负责做好复合种植任务面积的落实和核查工作，积极协调承担种植任务的农户与辖区内的大豆繁种企业对接，推进订单种植和产销衔接，努力增加种植效益。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方正楷体简体" w:hAnsi="方正楷体简体" w:eastAsia="方正楷体简体" w:cs="方正楷体简体"/>
          <w:b/>
          <w:color w:val="auto"/>
          <w:kern w:val="2"/>
          <w:sz w:val="32"/>
          <w:szCs w:val="32"/>
          <w:lang w:val="en-US" w:eastAsia="zh-CN" w:bidi="ar-SA"/>
        </w:rPr>
        <w:t>（</w:t>
      </w:r>
      <w:r>
        <w:rPr>
          <w:rFonts w:hint="eastAsia" w:ascii="方正楷体简体" w:hAnsi="方正楷体简体" w:eastAsia="方正楷体简体" w:cs="方正楷体简体"/>
          <w:b/>
          <w:color w:val="auto"/>
          <w:kern w:val="2"/>
          <w:sz w:val="32"/>
          <w:szCs w:val="32"/>
          <w:lang w:val="en-US" w:eastAsia="zh-CN" w:bidi="ar-SA"/>
        </w:rPr>
        <w:t>五</w:t>
      </w:r>
      <w:r>
        <w:rPr>
          <w:rFonts w:hint="default" w:ascii="方正楷体简体" w:hAnsi="方正楷体简体" w:eastAsia="方正楷体简体" w:cs="方正楷体简体"/>
          <w:b/>
          <w:color w:val="auto"/>
          <w:kern w:val="2"/>
          <w:sz w:val="32"/>
          <w:szCs w:val="32"/>
          <w:lang w:val="en-US" w:eastAsia="zh-CN" w:bidi="ar-SA"/>
        </w:rPr>
        <w:t>）强化宣传引导。</w:t>
      </w:r>
      <w:r>
        <w:rPr>
          <w:rFonts w:hint="default" w:ascii="Times New Roman" w:hAnsi="Times New Roman" w:eastAsia="方正仿宋简体" w:cs="Times New Roman"/>
          <w:b/>
          <w:color w:val="auto"/>
          <w:kern w:val="2"/>
          <w:sz w:val="32"/>
          <w:szCs w:val="32"/>
          <w:lang w:val="en-US" w:eastAsia="zh-CN" w:bidi="ar-SA"/>
        </w:rPr>
        <w:t>通过广播、电视、网络、手机APP以及召开现场观摩会等多种形式，广泛开展大豆玉米带状复合种植政策宣传解读和技术推广，强化</w:t>
      </w:r>
      <w:r>
        <w:rPr>
          <w:rFonts w:hint="eastAsia" w:ascii="Times New Roman" w:hAnsi="Times New Roman" w:eastAsia="方正仿宋简体" w:cs="Times New Roman"/>
          <w:b/>
          <w:color w:val="auto"/>
          <w:kern w:val="2"/>
          <w:sz w:val="32"/>
          <w:szCs w:val="32"/>
          <w:lang w:val="en-US" w:eastAsia="zh-CN" w:bidi="ar-SA"/>
        </w:rPr>
        <w:t>“一田多收、稳粮增收</w:t>
      </w:r>
      <w:r>
        <w:rPr>
          <w:rFonts w:hint="eastAsia" w:eastAsia="方正仿宋简体" w:cs="Times New Roman"/>
          <w:b/>
          <w:color w:val="auto"/>
          <w:kern w:val="2"/>
          <w:sz w:val="32"/>
          <w:szCs w:val="32"/>
          <w:lang w:val="en-US" w:eastAsia="zh-CN" w:bidi="ar-SA"/>
        </w:rPr>
        <w:t>，</w:t>
      </w:r>
      <w:r>
        <w:rPr>
          <w:rFonts w:hint="eastAsia" w:ascii="Times New Roman" w:hAnsi="Times New Roman" w:eastAsia="方正仿宋简体" w:cs="Times New Roman"/>
          <w:b/>
          <w:color w:val="auto"/>
          <w:kern w:val="2"/>
          <w:sz w:val="32"/>
          <w:szCs w:val="32"/>
          <w:lang w:val="en-US" w:eastAsia="zh-CN" w:bidi="ar-SA"/>
        </w:rPr>
        <w:t>一种多效、用养结合</w:t>
      </w:r>
      <w:r>
        <w:rPr>
          <w:rFonts w:hint="eastAsia" w:eastAsia="方正仿宋简体" w:cs="Times New Roman"/>
          <w:b/>
          <w:color w:val="auto"/>
          <w:kern w:val="2"/>
          <w:sz w:val="32"/>
          <w:szCs w:val="32"/>
          <w:lang w:val="en-US" w:eastAsia="zh-CN" w:bidi="ar-SA"/>
        </w:rPr>
        <w:t>，</w:t>
      </w:r>
      <w:r>
        <w:rPr>
          <w:rFonts w:hint="eastAsia" w:ascii="Times New Roman" w:hAnsi="Times New Roman" w:eastAsia="方正仿宋简体" w:cs="Times New Roman"/>
          <w:b/>
          <w:color w:val="auto"/>
          <w:kern w:val="2"/>
          <w:sz w:val="32"/>
          <w:szCs w:val="32"/>
          <w:lang w:val="en-US" w:eastAsia="zh-CN" w:bidi="ar-SA"/>
        </w:rPr>
        <w:t>一季多用、前景广阔”</w:t>
      </w:r>
      <w:r>
        <w:rPr>
          <w:rFonts w:hint="default" w:ascii="Times New Roman" w:hAnsi="Times New Roman" w:eastAsia="方正仿宋简体" w:cs="Times New Roman"/>
          <w:b/>
          <w:color w:val="auto"/>
          <w:kern w:val="2"/>
          <w:sz w:val="32"/>
          <w:szCs w:val="32"/>
          <w:lang w:val="en-US" w:eastAsia="zh-CN" w:bidi="ar-SA"/>
        </w:rPr>
        <w:t>等种植优势的示范引导，持续营造良好舆论氛围。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color w:val="auto"/>
          <w:kern w:val="2"/>
          <w:sz w:val="32"/>
          <w:szCs w:val="32"/>
          <w:lang w:val="en-US" w:eastAsia="zh-CN" w:bidi="ar-SA"/>
        </w:rPr>
      </w:pPr>
    </w:p>
    <w:p>
      <w:pPr>
        <w:pStyle w:val="2"/>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878" w:leftChars="304" w:hanging="1240" w:hangingChars="386"/>
        <w:jc w:val="both"/>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附件：1.嘉祥县2023年大豆玉米带状复合种植工作领导小组成员名单</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671" w:leftChars="702" w:hanging="197" w:hangingChars="63"/>
        <w:jc w:val="both"/>
        <w:textAlignment w:val="auto"/>
        <w:rPr>
          <w:rFonts w:hint="default" w:ascii="Times New Roman" w:hAnsi="Times New Roman" w:eastAsia="方正仿宋简体" w:cs="Times New Roman"/>
          <w:b/>
          <w:color w:val="auto"/>
          <w:w w:val="98"/>
          <w:kern w:val="2"/>
          <w:sz w:val="32"/>
          <w:szCs w:val="32"/>
          <w:lang w:val="en-US" w:eastAsia="zh-CN" w:bidi="ar-SA"/>
        </w:rPr>
      </w:pPr>
      <w:r>
        <w:rPr>
          <w:rFonts w:hint="default" w:ascii="Times New Roman" w:hAnsi="Times New Roman" w:eastAsia="方正仿宋简体" w:cs="Times New Roman"/>
          <w:b/>
          <w:color w:val="auto"/>
          <w:w w:val="98"/>
          <w:kern w:val="2"/>
          <w:sz w:val="32"/>
          <w:szCs w:val="32"/>
          <w:lang w:val="en-US" w:eastAsia="zh-CN" w:bidi="ar-SA"/>
        </w:rPr>
        <w:t>2.</w:t>
      </w:r>
      <w:r>
        <w:rPr>
          <w:rFonts w:hint="default" w:ascii="Times New Roman" w:hAnsi="Times New Roman" w:eastAsia="方正仿宋简体" w:cs="Times New Roman"/>
          <w:b/>
          <w:color w:val="auto"/>
          <w:spacing w:val="1"/>
          <w:w w:val="91"/>
          <w:kern w:val="0"/>
          <w:sz w:val="32"/>
          <w:szCs w:val="32"/>
          <w:fitText w:val="6899" w:id="-29887968"/>
          <w:lang w:val="en-US" w:eastAsia="zh-CN" w:bidi="ar-SA"/>
        </w:rPr>
        <w:t>嘉祥县2023年大豆玉米带状复合种植面积任务目标</w:t>
      </w:r>
      <w:r>
        <w:rPr>
          <w:rFonts w:hint="default" w:ascii="Times New Roman" w:hAnsi="Times New Roman" w:eastAsia="方正仿宋简体" w:cs="Times New Roman"/>
          <w:b/>
          <w:color w:val="auto"/>
          <w:spacing w:val="18"/>
          <w:w w:val="91"/>
          <w:kern w:val="0"/>
          <w:sz w:val="32"/>
          <w:szCs w:val="32"/>
          <w:fitText w:val="6899" w:id="-29887968"/>
          <w:lang w:val="en-US" w:eastAsia="zh-CN" w:bidi="ar-SA"/>
        </w:rPr>
        <w:t>表</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671" w:leftChars="702" w:hanging="197" w:hangingChars="63"/>
        <w:jc w:val="both"/>
        <w:textAlignment w:val="auto"/>
        <w:rPr>
          <w:rFonts w:hint="default" w:ascii="Times New Roman" w:hAnsi="Times New Roman" w:eastAsia="方正仿宋简体" w:cs="Times New Roman"/>
          <w:b/>
          <w:color w:val="auto"/>
          <w:spacing w:val="50"/>
          <w:w w:val="87"/>
          <w:kern w:val="0"/>
          <w:sz w:val="32"/>
          <w:szCs w:val="32"/>
          <w:fitText w:val="6899" w:id="-29887968"/>
          <w:lang w:val="en-US" w:eastAsia="zh-CN" w:bidi="ar-SA"/>
        </w:rPr>
      </w:pPr>
      <w:r>
        <w:rPr>
          <w:rFonts w:hint="default" w:ascii="Times New Roman" w:hAnsi="Times New Roman" w:eastAsia="方正仿宋简体" w:cs="Times New Roman"/>
          <w:b/>
          <w:color w:val="auto"/>
          <w:w w:val="98"/>
          <w:kern w:val="2"/>
          <w:sz w:val="32"/>
          <w:szCs w:val="32"/>
          <w:lang w:val="en-US" w:eastAsia="zh-CN" w:bidi="ar-SA"/>
        </w:rPr>
        <w:t>3.</w:t>
      </w:r>
      <w:r>
        <w:rPr>
          <w:rFonts w:hint="default" w:ascii="Times New Roman" w:hAnsi="Times New Roman" w:eastAsia="方正仿宋简体" w:cs="Times New Roman"/>
          <w:b/>
          <w:color w:val="auto"/>
          <w:spacing w:val="1"/>
          <w:w w:val="91"/>
          <w:kern w:val="0"/>
          <w:sz w:val="32"/>
          <w:szCs w:val="32"/>
          <w:fitText w:val="6899" w:id="-29887968"/>
          <w:lang w:val="en-US" w:eastAsia="zh-CN" w:bidi="ar-SA"/>
        </w:rPr>
        <w:t>嘉祥县2023年大豆玉米带状复合种植工作目标责任</w:t>
      </w:r>
      <w:r>
        <w:rPr>
          <w:rFonts w:hint="default" w:ascii="Times New Roman" w:hAnsi="Times New Roman" w:eastAsia="方正仿宋简体" w:cs="Times New Roman"/>
          <w:b/>
          <w:color w:val="auto"/>
          <w:spacing w:val="18"/>
          <w:w w:val="91"/>
          <w:kern w:val="0"/>
          <w:sz w:val="32"/>
          <w:szCs w:val="32"/>
          <w:fitText w:val="6899" w:id="-29887968"/>
          <w:lang w:val="en-US" w:eastAsia="zh-CN" w:bidi="ar-SA"/>
        </w:rPr>
        <w:t>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676" w:leftChars="702" w:hanging="202" w:hangingChars="63"/>
        <w:jc w:val="both"/>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4.嘉祥县2023年大豆玉米带状复合种植协议</w:t>
      </w:r>
    </w:p>
    <w:p>
      <w:pPr>
        <w:keepNext w:val="0"/>
        <w:keepLines w:val="0"/>
        <w:pageBreakBefore w:val="0"/>
        <w:widowControl w:val="0"/>
        <w:kinsoku/>
        <w:wordWrap/>
        <w:overflowPunct/>
        <w:topLinePunct w:val="0"/>
        <w:autoSpaceDE/>
        <w:autoSpaceDN/>
        <w:bidi w:val="0"/>
        <w:adjustRightInd/>
        <w:snapToGrid/>
        <w:spacing w:line="560" w:lineRule="exact"/>
        <w:ind w:left="1676" w:leftChars="702" w:hanging="202" w:hangingChars="63"/>
        <w:jc w:val="both"/>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5.嘉祥县2023年大豆玉米带状复合种植面积核查表</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676" w:leftChars="702" w:hanging="202" w:hangingChars="63"/>
        <w:jc w:val="both"/>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6.嘉祥县2023年大豆玉米带状复合种植核查结果镇街公示表</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677" w:leftChars="705" w:hanging="197" w:firstLineChars="0"/>
        <w:jc w:val="both"/>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7.嘉祥县</w:t>
      </w:r>
      <w:r>
        <w:rPr>
          <w:rFonts w:hint="default" w:ascii="Times New Roman" w:hAnsi="Times New Roman" w:eastAsia="方正仿宋简体" w:cs="Times New Roman"/>
          <w:b/>
          <w:color w:val="auto"/>
          <w:kern w:val="2"/>
          <w:sz w:val="32"/>
          <w:szCs w:val="32"/>
          <w:u w:val="single"/>
          <w:lang w:val="en-US" w:eastAsia="zh-CN" w:bidi="ar-SA"/>
        </w:rPr>
        <w:t xml:space="preserve">    </w:t>
      </w:r>
      <w:r>
        <w:rPr>
          <w:rFonts w:hint="default" w:ascii="Times New Roman" w:hAnsi="Times New Roman" w:eastAsia="方正仿宋简体" w:cs="Times New Roman"/>
          <w:b/>
          <w:color w:val="auto"/>
          <w:kern w:val="2"/>
          <w:sz w:val="32"/>
          <w:szCs w:val="32"/>
          <w:lang w:val="en-US" w:eastAsia="zh-CN" w:bidi="ar-SA"/>
        </w:rPr>
        <w:t>镇（街）2023年大豆玉米带状复合种植核查结果汇总表</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b/>
          <w:color w:val="auto"/>
          <w:kern w:val="2"/>
          <w:sz w:val="32"/>
          <w:szCs w:val="32"/>
          <w:lang w:val="en-US" w:eastAsia="zh-CN" w:bidi="ar-SA"/>
        </w:rPr>
        <w:sectPr>
          <w:footerReference r:id="rId3" w:type="default"/>
          <w:pgSz w:w="11906" w:h="16838"/>
          <w:pgMar w:top="1701" w:right="1587" w:bottom="1587" w:left="1587" w:header="851" w:footer="992" w:gutter="0"/>
          <w:pgNumType w:fmt="decimal"/>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color w:val="auto"/>
          <w:kern w:val="2"/>
          <w:sz w:val="32"/>
          <w:szCs w:val="32"/>
          <w:lang w:val="en-US" w:eastAsia="zh-CN" w:bidi="ar-SA"/>
        </w:rPr>
      </w:pPr>
      <w:r>
        <w:rPr>
          <w:rFonts w:hint="default" w:ascii="Times New Roman" w:hAnsi="Times New Roman" w:eastAsia="方正黑体简体" w:cs="Times New Roman"/>
          <w:b/>
          <w:color w:val="auto"/>
          <w:kern w:val="2"/>
          <w:sz w:val="32"/>
          <w:szCs w:val="32"/>
          <w:lang w:val="en-US" w:eastAsia="zh-CN" w:bidi="ar-SA"/>
        </w:rPr>
        <w:t>附件1</w:t>
      </w:r>
    </w:p>
    <w:p>
      <w:pPr>
        <w:overflowPunct w:val="0"/>
        <w:topLinePunct/>
        <w:spacing w:line="600" w:lineRule="exact"/>
        <w:jc w:val="center"/>
        <w:rPr>
          <w:rFonts w:hint="default" w:ascii="Times New Roman" w:hAnsi="Times New Roman" w:eastAsia="方正小标宋简体" w:cs="Times New Roman"/>
          <w:b/>
          <w:color w:val="auto"/>
          <w:sz w:val="44"/>
          <w:szCs w:val="44"/>
          <w:lang w:val="en-US" w:eastAsia="zh-CN"/>
        </w:rPr>
      </w:pPr>
      <w:r>
        <w:rPr>
          <w:rFonts w:hint="default" w:ascii="Times New Roman" w:hAnsi="Times New Roman" w:eastAsia="方正小标宋简体" w:cs="Times New Roman"/>
          <w:b/>
          <w:color w:val="auto"/>
          <w:sz w:val="44"/>
          <w:szCs w:val="44"/>
          <w:lang w:val="en-US" w:eastAsia="zh-CN"/>
        </w:rPr>
        <w:t>嘉祥县2023年大豆玉米带状复合种植工作领导小组成员名单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简体" w:hAnsi="方正仿宋简体" w:eastAsia="方正仿宋简体" w:cs="方正仿宋简体"/>
          <w:b/>
          <w:color w:val="auto"/>
          <w:kern w:val="2"/>
          <w:sz w:val="32"/>
          <w:szCs w:val="32"/>
          <w:lang w:val="en-US" w:eastAsia="zh-CN" w:bidi="ar-SA"/>
        </w:rPr>
      </w:pPr>
      <w:r>
        <w:rPr>
          <w:rFonts w:hint="eastAsia" w:ascii="方正黑体简体" w:hAnsi="方正黑体简体" w:eastAsia="方正黑体简体" w:cs="方正黑体简体"/>
          <w:b/>
          <w:color w:val="auto"/>
          <w:kern w:val="2"/>
          <w:sz w:val="32"/>
          <w:szCs w:val="32"/>
          <w:lang w:val="en-US" w:eastAsia="zh-CN" w:bidi="ar-SA"/>
        </w:rPr>
        <w:t>组  长：</w:t>
      </w:r>
      <w:r>
        <w:rPr>
          <w:rFonts w:hint="eastAsia" w:ascii="方正仿宋简体" w:hAnsi="方正仿宋简体" w:eastAsia="方正仿宋简体" w:cs="方正仿宋简体"/>
          <w:b/>
          <w:color w:val="auto"/>
          <w:kern w:val="2"/>
          <w:sz w:val="32"/>
          <w:szCs w:val="32"/>
          <w:lang w:val="en-US" w:eastAsia="zh-CN" w:bidi="ar-SA"/>
        </w:rPr>
        <w:t>张  雷   县政府副县长</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简体" w:hAnsi="方正仿宋简体" w:eastAsia="方正仿宋简体" w:cs="方正仿宋简体"/>
          <w:b/>
          <w:color w:val="auto"/>
          <w:kern w:val="2"/>
          <w:sz w:val="32"/>
          <w:szCs w:val="32"/>
          <w:lang w:val="en-US" w:eastAsia="zh-CN" w:bidi="ar-SA"/>
        </w:rPr>
      </w:pPr>
      <w:r>
        <w:rPr>
          <w:rFonts w:hint="eastAsia" w:ascii="方正黑体简体" w:hAnsi="方正黑体简体" w:eastAsia="方正黑体简体" w:cs="方正黑体简体"/>
          <w:b/>
          <w:color w:val="auto"/>
          <w:kern w:val="2"/>
          <w:sz w:val="32"/>
          <w:szCs w:val="32"/>
          <w:lang w:val="en-US" w:eastAsia="zh-CN" w:bidi="ar-SA"/>
        </w:rPr>
        <w:t>副组长：</w:t>
      </w:r>
      <w:r>
        <w:rPr>
          <w:rFonts w:hint="eastAsia" w:ascii="方正仿宋简体" w:hAnsi="方正仿宋简体" w:eastAsia="方正仿宋简体" w:cs="方正仿宋简体"/>
          <w:b/>
          <w:color w:val="auto"/>
          <w:kern w:val="2"/>
          <w:sz w:val="32"/>
          <w:szCs w:val="32"/>
          <w:lang w:val="en-US" w:eastAsia="zh-CN" w:bidi="ar-SA"/>
        </w:rPr>
        <w:t>刘来芹   县财政局局长</w:t>
      </w:r>
    </w:p>
    <w:p>
      <w:pPr>
        <w:keepNext w:val="0"/>
        <w:keepLines w:val="0"/>
        <w:pageBreakBefore w:val="0"/>
        <w:widowControl w:val="0"/>
        <w:kinsoku/>
        <w:wordWrap/>
        <w:overflowPunct/>
        <w:topLinePunct w:val="0"/>
        <w:autoSpaceDE/>
        <w:autoSpaceDN/>
        <w:bidi w:val="0"/>
        <w:adjustRightInd/>
        <w:snapToGrid/>
        <w:spacing w:line="560" w:lineRule="exact"/>
        <w:ind w:left="3361" w:leftChars="911" w:hanging="1448" w:hangingChars="451"/>
        <w:textAlignment w:val="auto"/>
        <w:rPr>
          <w:rFonts w:hint="eastAsia" w:ascii="方正仿宋简体" w:hAnsi="方正仿宋简体" w:eastAsia="方正仿宋简体" w:cs="方正仿宋简体"/>
          <w:b/>
          <w:color w:val="auto"/>
          <w:kern w:val="2"/>
          <w:sz w:val="32"/>
          <w:szCs w:val="32"/>
          <w:lang w:val="en-US" w:eastAsia="zh-CN" w:bidi="ar-SA"/>
        </w:rPr>
      </w:pPr>
      <w:r>
        <w:rPr>
          <w:rFonts w:hint="eastAsia" w:ascii="方正仿宋简体" w:hAnsi="方正仿宋简体" w:eastAsia="方正仿宋简体" w:cs="方正仿宋简体"/>
          <w:b/>
          <w:color w:val="auto"/>
          <w:kern w:val="2"/>
          <w:sz w:val="32"/>
          <w:szCs w:val="32"/>
          <w:lang w:val="en-US" w:eastAsia="zh-CN" w:bidi="ar-SA"/>
        </w:rPr>
        <w:t xml:space="preserve">李冬丽   </w:t>
      </w:r>
      <w:r>
        <w:rPr>
          <w:rFonts w:hint="eastAsia" w:ascii="方正仿宋简体" w:hAnsi="方正仿宋简体" w:eastAsia="方正仿宋简体" w:cs="方正仿宋简体"/>
          <w:b/>
          <w:color w:val="auto"/>
          <w:kern w:val="2"/>
          <w:sz w:val="32"/>
          <w:szCs w:val="32"/>
          <w:lang w:val="zh-CN" w:eastAsia="zh-CN" w:bidi="ar-SA"/>
        </w:rPr>
        <w:t>县农业农村局</w:t>
      </w:r>
      <w:r>
        <w:rPr>
          <w:rFonts w:hint="eastAsia" w:ascii="方正仿宋简体" w:hAnsi="方正仿宋简体" w:eastAsia="方正仿宋简体" w:cs="方正仿宋简体"/>
          <w:b/>
          <w:color w:val="auto"/>
          <w:kern w:val="2"/>
          <w:sz w:val="32"/>
          <w:szCs w:val="32"/>
          <w:lang w:val="en-US" w:eastAsia="zh-CN" w:bidi="ar-SA"/>
        </w:rPr>
        <w:t>局长、乡村振兴局局长、畜牧兽医事业发展中心主任</w:t>
      </w:r>
    </w:p>
    <w:p>
      <w:pPr>
        <w:keepNext w:val="0"/>
        <w:keepLines w:val="0"/>
        <w:pageBreakBefore w:val="0"/>
        <w:widowControl w:val="0"/>
        <w:kinsoku/>
        <w:wordWrap/>
        <w:overflowPunct/>
        <w:topLinePunct w:val="0"/>
        <w:autoSpaceDE/>
        <w:autoSpaceDN/>
        <w:bidi w:val="0"/>
        <w:adjustRightInd/>
        <w:snapToGrid/>
        <w:spacing w:line="560" w:lineRule="exact"/>
        <w:ind w:left="3521" w:leftChars="912" w:hanging="1606" w:hangingChars="500"/>
        <w:textAlignment w:val="auto"/>
        <w:rPr>
          <w:rFonts w:hint="eastAsia" w:ascii="方正仿宋简体" w:hAnsi="方正仿宋简体" w:eastAsia="方正仿宋简体" w:cs="方正仿宋简体"/>
          <w:b/>
          <w:color w:val="auto"/>
          <w:kern w:val="2"/>
          <w:sz w:val="32"/>
          <w:szCs w:val="32"/>
          <w:lang w:val="en-US" w:eastAsia="zh-CN" w:bidi="ar-SA"/>
        </w:rPr>
      </w:pPr>
      <w:r>
        <w:rPr>
          <w:rFonts w:hint="eastAsia" w:ascii="方正仿宋简体" w:hAnsi="方正仿宋简体" w:eastAsia="方正仿宋简体" w:cs="方正仿宋简体"/>
          <w:b/>
          <w:color w:val="auto"/>
          <w:kern w:val="2"/>
          <w:sz w:val="32"/>
          <w:szCs w:val="32"/>
          <w:lang w:val="en-US" w:eastAsia="zh-CN" w:bidi="ar-SA"/>
        </w:rPr>
        <w:t>马广伟   县政府调查研究中心主任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简体" w:hAnsi="方正仿宋简体" w:eastAsia="方正仿宋简体" w:cs="方正仿宋简体"/>
          <w:b/>
          <w:color w:val="auto"/>
          <w:kern w:val="2"/>
          <w:sz w:val="32"/>
          <w:szCs w:val="32"/>
          <w:lang w:val="en-US" w:eastAsia="zh-CN" w:bidi="ar-SA"/>
        </w:rPr>
      </w:pPr>
      <w:r>
        <w:rPr>
          <w:rFonts w:hint="eastAsia" w:ascii="方正黑体简体" w:hAnsi="方正黑体简体" w:eastAsia="方正黑体简体" w:cs="方正黑体简体"/>
          <w:b/>
          <w:color w:val="auto"/>
          <w:kern w:val="2"/>
          <w:sz w:val="32"/>
          <w:szCs w:val="32"/>
          <w:lang w:val="en-US" w:eastAsia="zh-CN" w:bidi="ar-SA"/>
        </w:rPr>
        <w:t>成  员：</w:t>
      </w:r>
      <w:r>
        <w:rPr>
          <w:rFonts w:hint="eastAsia" w:ascii="方正仿宋简体" w:hAnsi="方正仿宋简体" w:eastAsia="方正仿宋简体" w:cs="方正仿宋简体"/>
          <w:b/>
          <w:color w:val="auto"/>
          <w:kern w:val="2"/>
          <w:sz w:val="32"/>
          <w:szCs w:val="32"/>
          <w:lang w:val="en-US" w:eastAsia="zh-CN" w:bidi="ar-SA"/>
        </w:rPr>
        <w:t>李相年   县财政局副局长</w:t>
      </w:r>
    </w:p>
    <w:p>
      <w:pPr>
        <w:keepNext w:val="0"/>
        <w:keepLines w:val="0"/>
        <w:pageBreakBefore w:val="0"/>
        <w:widowControl w:val="0"/>
        <w:kinsoku/>
        <w:wordWrap/>
        <w:overflowPunct/>
        <w:topLinePunct w:val="0"/>
        <w:autoSpaceDE/>
        <w:autoSpaceDN/>
        <w:bidi w:val="0"/>
        <w:adjustRightInd/>
        <w:snapToGrid/>
        <w:spacing w:line="560" w:lineRule="exact"/>
        <w:ind w:left="3521" w:leftChars="912" w:hanging="1606" w:hangingChars="500"/>
        <w:textAlignment w:val="auto"/>
        <w:rPr>
          <w:rFonts w:hint="eastAsia" w:ascii="方正仿宋简体" w:hAnsi="方正仿宋简体" w:eastAsia="方正仿宋简体" w:cs="方正仿宋简体"/>
          <w:b/>
          <w:color w:val="auto"/>
          <w:kern w:val="2"/>
          <w:sz w:val="32"/>
          <w:szCs w:val="32"/>
          <w:lang w:val="en-US" w:eastAsia="zh-CN" w:bidi="ar-SA"/>
        </w:rPr>
      </w:pPr>
      <w:r>
        <w:rPr>
          <w:rFonts w:hint="eastAsia" w:ascii="方正仿宋简体" w:hAnsi="方正仿宋简体" w:eastAsia="方正仿宋简体" w:cs="方正仿宋简体"/>
          <w:b/>
          <w:color w:val="auto"/>
          <w:kern w:val="2"/>
          <w:sz w:val="32"/>
          <w:szCs w:val="32"/>
          <w:lang w:val="en-US" w:eastAsia="zh-CN" w:bidi="ar-SA"/>
        </w:rPr>
        <w:t xml:space="preserve">韩  阳   </w:t>
      </w:r>
      <w:r>
        <w:rPr>
          <w:rFonts w:hint="eastAsia" w:ascii="方正仿宋简体" w:hAnsi="方正仿宋简体" w:eastAsia="方正仿宋简体" w:cs="方正仿宋简体"/>
          <w:b/>
          <w:color w:val="auto"/>
          <w:spacing w:val="1"/>
          <w:w w:val="82"/>
          <w:kern w:val="0"/>
          <w:sz w:val="32"/>
          <w:szCs w:val="32"/>
          <w:fitText w:val="4512" w:id="-549501212"/>
          <w:lang w:val="zh-CN" w:eastAsia="zh-CN" w:bidi="ar-SA"/>
        </w:rPr>
        <w:t>县农业农村局</w:t>
      </w:r>
      <w:r>
        <w:rPr>
          <w:rFonts w:hint="eastAsia" w:ascii="方正仿宋简体" w:hAnsi="方正仿宋简体" w:eastAsia="方正仿宋简体" w:cs="方正仿宋简体"/>
          <w:b/>
          <w:color w:val="auto"/>
          <w:spacing w:val="1"/>
          <w:w w:val="82"/>
          <w:kern w:val="0"/>
          <w:sz w:val="32"/>
          <w:szCs w:val="32"/>
          <w:fitText w:val="4512" w:id="-549501212"/>
          <w:lang w:val="en-US" w:eastAsia="zh-CN" w:bidi="ar-SA"/>
        </w:rPr>
        <w:t>党组成员、一级主任科</w:t>
      </w:r>
      <w:r>
        <w:rPr>
          <w:rFonts w:hint="eastAsia" w:ascii="方正仿宋简体" w:hAnsi="方正仿宋简体" w:eastAsia="方正仿宋简体" w:cs="方正仿宋简体"/>
          <w:b/>
          <w:color w:val="auto"/>
          <w:spacing w:val="29"/>
          <w:w w:val="82"/>
          <w:kern w:val="0"/>
          <w:sz w:val="32"/>
          <w:szCs w:val="32"/>
          <w:fitText w:val="4512" w:id="-549501212"/>
          <w:lang w:val="en-US" w:eastAsia="zh-CN" w:bidi="ar-SA"/>
        </w:rPr>
        <w:t>员</w:t>
      </w:r>
    </w:p>
    <w:p>
      <w:pPr>
        <w:keepNext w:val="0"/>
        <w:keepLines w:val="0"/>
        <w:pageBreakBefore w:val="0"/>
        <w:widowControl w:val="0"/>
        <w:kinsoku/>
        <w:wordWrap/>
        <w:overflowPunct/>
        <w:topLinePunct w:val="0"/>
        <w:autoSpaceDE/>
        <w:autoSpaceDN/>
        <w:bidi w:val="0"/>
        <w:adjustRightInd/>
        <w:snapToGrid/>
        <w:spacing w:line="560" w:lineRule="exact"/>
        <w:ind w:left="3521" w:leftChars="912" w:hanging="1606" w:hangingChars="500"/>
        <w:textAlignment w:val="auto"/>
        <w:rPr>
          <w:rFonts w:hint="eastAsia" w:ascii="方正仿宋简体" w:hAnsi="方正仿宋简体" w:eastAsia="方正仿宋简体" w:cs="方正仿宋简体"/>
          <w:b/>
          <w:color w:val="auto"/>
          <w:kern w:val="2"/>
          <w:sz w:val="32"/>
          <w:szCs w:val="32"/>
          <w:lang w:val="en-US" w:eastAsia="zh-CN" w:bidi="ar-SA"/>
        </w:rPr>
      </w:pPr>
      <w:r>
        <w:rPr>
          <w:rFonts w:hint="eastAsia" w:ascii="方正仿宋简体" w:hAnsi="方正仿宋简体" w:eastAsia="方正仿宋简体" w:cs="方正仿宋简体"/>
          <w:b/>
          <w:color w:val="auto"/>
          <w:kern w:val="2"/>
          <w:sz w:val="32"/>
          <w:szCs w:val="32"/>
          <w:lang w:val="en-US" w:eastAsia="zh-CN" w:bidi="ar-SA"/>
        </w:rPr>
        <w:t>崔文丽   县农业机械化服务中心副主任</w:t>
      </w:r>
    </w:p>
    <w:p>
      <w:pPr>
        <w:keepNext w:val="0"/>
        <w:keepLines w:val="0"/>
        <w:pageBreakBefore w:val="0"/>
        <w:widowControl w:val="0"/>
        <w:kinsoku/>
        <w:wordWrap/>
        <w:overflowPunct/>
        <w:topLinePunct w:val="0"/>
        <w:autoSpaceDE/>
        <w:autoSpaceDN/>
        <w:bidi w:val="0"/>
        <w:adjustRightInd/>
        <w:snapToGrid/>
        <w:spacing w:line="560" w:lineRule="exact"/>
        <w:ind w:left="3361" w:leftChars="911" w:hanging="1448" w:hangingChars="451"/>
        <w:textAlignment w:val="auto"/>
        <w:rPr>
          <w:rFonts w:hint="eastAsia" w:ascii="方正仿宋简体" w:hAnsi="方正仿宋简体" w:eastAsia="方正仿宋简体" w:cs="方正仿宋简体"/>
          <w:b/>
          <w:color w:val="auto"/>
          <w:kern w:val="2"/>
          <w:sz w:val="32"/>
          <w:szCs w:val="32"/>
          <w:lang w:val="en-US" w:eastAsia="zh-CN" w:bidi="ar-SA"/>
        </w:rPr>
      </w:pPr>
      <w:r>
        <w:rPr>
          <w:rFonts w:hint="eastAsia" w:ascii="方正仿宋简体" w:hAnsi="方正仿宋简体" w:eastAsia="方正仿宋简体" w:cs="方正仿宋简体"/>
          <w:b/>
          <w:color w:val="auto"/>
          <w:kern w:val="2"/>
          <w:sz w:val="32"/>
          <w:szCs w:val="32"/>
          <w:lang w:val="en-US" w:eastAsia="zh-CN" w:bidi="ar-SA"/>
        </w:rPr>
        <w:t>闫志远   县人大常委会嘉祥街道工作委员会副主任</w:t>
      </w:r>
    </w:p>
    <w:p>
      <w:pPr>
        <w:keepNext w:val="0"/>
        <w:keepLines w:val="0"/>
        <w:pageBreakBefore w:val="0"/>
        <w:widowControl w:val="0"/>
        <w:kinsoku/>
        <w:wordWrap/>
        <w:overflowPunct/>
        <w:topLinePunct w:val="0"/>
        <w:autoSpaceDE/>
        <w:autoSpaceDN/>
        <w:bidi w:val="0"/>
        <w:adjustRightInd/>
        <w:snapToGrid/>
        <w:spacing w:line="560" w:lineRule="exact"/>
        <w:ind w:firstLine="1927" w:firstLineChars="600"/>
        <w:textAlignment w:val="auto"/>
        <w:rPr>
          <w:rFonts w:hint="eastAsia" w:ascii="方正仿宋简体" w:hAnsi="方正仿宋简体" w:eastAsia="方正仿宋简体" w:cs="方正仿宋简体"/>
          <w:b/>
          <w:color w:val="auto"/>
          <w:kern w:val="2"/>
          <w:sz w:val="32"/>
          <w:szCs w:val="32"/>
          <w:lang w:val="en-US" w:eastAsia="zh-CN" w:bidi="ar-SA"/>
        </w:rPr>
      </w:pPr>
      <w:r>
        <w:rPr>
          <w:rFonts w:hint="eastAsia" w:ascii="方正仿宋简体" w:hAnsi="方正仿宋简体" w:eastAsia="方正仿宋简体" w:cs="方正仿宋简体"/>
          <w:b/>
          <w:color w:val="auto"/>
          <w:kern w:val="2"/>
          <w:sz w:val="32"/>
          <w:szCs w:val="32"/>
          <w:lang w:val="en-US" w:eastAsia="zh-CN" w:bidi="ar-SA"/>
        </w:rPr>
        <w:t>朱保昆   金屯镇副镇长</w:t>
      </w:r>
    </w:p>
    <w:p>
      <w:pPr>
        <w:keepNext w:val="0"/>
        <w:keepLines w:val="0"/>
        <w:pageBreakBefore w:val="0"/>
        <w:widowControl w:val="0"/>
        <w:kinsoku/>
        <w:wordWrap/>
        <w:overflowPunct/>
        <w:topLinePunct w:val="0"/>
        <w:autoSpaceDE/>
        <w:autoSpaceDN/>
        <w:bidi w:val="0"/>
        <w:adjustRightInd/>
        <w:snapToGrid/>
        <w:spacing w:line="560" w:lineRule="exact"/>
        <w:ind w:firstLine="1927" w:firstLineChars="6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郭占府</w:t>
      </w:r>
      <w:r>
        <w:rPr>
          <w:rFonts w:hint="eastAsia" w:ascii="方正仿宋简体" w:hAnsi="方正仿宋简体" w:eastAsia="方正仿宋简体" w:cs="方正仿宋简体"/>
          <w:b/>
          <w:bCs/>
          <w:color w:val="auto"/>
          <w:sz w:val="32"/>
          <w:szCs w:val="32"/>
        </w:rPr>
        <w:t xml:space="preserve">   满硐镇</w:t>
      </w:r>
      <w:r>
        <w:rPr>
          <w:rFonts w:hint="eastAsia" w:ascii="方正仿宋简体" w:hAnsi="方正仿宋简体" w:eastAsia="方正仿宋简体" w:cs="方正仿宋简体"/>
          <w:b/>
          <w:color w:val="auto"/>
          <w:kern w:val="0"/>
          <w:sz w:val="32"/>
          <w:szCs w:val="32"/>
          <w:lang w:val="en-US" w:eastAsia="zh-CN"/>
        </w:rPr>
        <w:t>人大副主</w:t>
      </w:r>
      <w:r>
        <w:rPr>
          <w:rFonts w:hint="eastAsia" w:ascii="方正仿宋简体" w:hAnsi="方正仿宋简体" w:eastAsia="方正仿宋简体" w:cs="方正仿宋简体"/>
          <w:b/>
          <w:bCs/>
          <w:color w:val="auto"/>
          <w:sz w:val="32"/>
          <w:szCs w:val="32"/>
          <w:lang w:val="en-US" w:eastAsia="zh-CN"/>
        </w:rPr>
        <w:t>席</w:t>
      </w:r>
    </w:p>
    <w:p>
      <w:pPr>
        <w:keepNext w:val="0"/>
        <w:keepLines w:val="0"/>
        <w:pageBreakBefore w:val="0"/>
        <w:widowControl w:val="0"/>
        <w:kinsoku/>
        <w:wordWrap/>
        <w:overflowPunct/>
        <w:topLinePunct w:val="0"/>
        <w:autoSpaceDE/>
        <w:autoSpaceDN/>
        <w:bidi w:val="0"/>
        <w:adjustRightInd/>
        <w:snapToGrid/>
        <w:spacing w:line="560" w:lineRule="exact"/>
        <w:ind w:firstLine="1927" w:firstLineChars="600"/>
        <w:textAlignment w:val="auto"/>
        <w:rPr>
          <w:rFonts w:hint="eastAsia" w:ascii="方正仿宋简体" w:hAnsi="方正仿宋简体" w:eastAsia="方正仿宋简体" w:cs="方正仿宋简体"/>
          <w:b/>
          <w:color w:val="auto"/>
          <w:kern w:val="2"/>
          <w:sz w:val="32"/>
          <w:szCs w:val="32"/>
          <w:lang w:val="en-US" w:eastAsia="zh-CN" w:bidi="ar-SA"/>
        </w:rPr>
      </w:pPr>
      <w:r>
        <w:rPr>
          <w:rFonts w:hint="eastAsia" w:ascii="方正仿宋简体" w:hAnsi="方正仿宋简体" w:eastAsia="方正仿宋简体" w:cs="方正仿宋简体"/>
          <w:b/>
          <w:color w:val="auto"/>
          <w:kern w:val="2"/>
          <w:sz w:val="32"/>
          <w:szCs w:val="32"/>
          <w:lang w:val="en-US" w:eastAsia="zh-CN" w:bidi="ar-SA"/>
        </w:rPr>
        <w:t>李小超   纸坊镇副镇长</w:t>
      </w:r>
    </w:p>
    <w:p>
      <w:pPr>
        <w:keepNext w:val="0"/>
        <w:keepLines w:val="0"/>
        <w:pageBreakBefore w:val="0"/>
        <w:widowControl w:val="0"/>
        <w:kinsoku/>
        <w:wordWrap/>
        <w:overflowPunct/>
        <w:topLinePunct w:val="0"/>
        <w:autoSpaceDE/>
        <w:autoSpaceDN/>
        <w:bidi w:val="0"/>
        <w:adjustRightInd/>
        <w:snapToGrid/>
        <w:spacing w:line="560" w:lineRule="exact"/>
        <w:ind w:firstLine="1927" w:firstLineChars="600"/>
        <w:textAlignment w:val="auto"/>
        <w:rPr>
          <w:rFonts w:hint="eastAsia" w:ascii="方正仿宋简体" w:hAnsi="方正仿宋简体" w:eastAsia="方正仿宋简体" w:cs="方正仿宋简体"/>
          <w:b/>
          <w:color w:val="auto"/>
          <w:kern w:val="2"/>
          <w:sz w:val="32"/>
          <w:szCs w:val="32"/>
          <w:lang w:val="en-US" w:eastAsia="zh-CN" w:bidi="ar-SA"/>
        </w:rPr>
      </w:pPr>
      <w:r>
        <w:rPr>
          <w:rFonts w:hint="eastAsia" w:ascii="方正仿宋简体" w:hAnsi="方正仿宋简体" w:eastAsia="方正仿宋简体" w:cs="方正仿宋简体"/>
          <w:b/>
          <w:color w:val="auto"/>
          <w:kern w:val="2"/>
          <w:sz w:val="32"/>
          <w:szCs w:val="32"/>
          <w:lang w:val="en-US" w:eastAsia="zh-CN" w:bidi="ar-SA"/>
        </w:rPr>
        <w:t>李海峰   仲山镇人大主席</w:t>
      </w:r>
    </w:p>
    <w:p>
      <w:pPr>
        <w:keepNext w:val="0"/>
        <w:keepLines w:val="0"/>
        <w:pageBreakBefore w:val="0"/>
        <w:widowControl w:val="0"/>
        <w:kinsoku/>
        <w:wordWrap/>
        <w:overflowPunct/>
        <w:topLinePunct w:val="0"/>
        <w:autoSpaceDE/>
        <w:autoSpaceDN/>
        <w:bidi w:val="0"/>
        <w:adjustRightInd/>
        <w:snapToGrid/>
        <w:spacing w:line="560" w:lineRule="exact"/>
        <w:ind w:firstLine="1927" w:firstLineChars="600"/>
        <w:textAlignment w:val="auto"/>
        <w:rPr>
          <w:rFonts w:hint="eastAsia" w:ascii="方正仿宋简体" w:hAnsi="方正仿宋简体" w:eastAsia="方正仿宋简体" w:cs="方正仿宋简体"/>
          <w:b/>
          <w:color w:val="auto"/>
          <w:kern w:val="2"/>
          <w:sz w:val="32"/>
          <w:szCs w:val="32"/>
          <w:lang w:val="en-US" w:eastAsia="zh-CN" w:bidi="ar-SA"/>
        </w:rPr>
      </w:pPr>
      <w:r>
        <w:rPr>
          <w:rFonts w:hint="eastAsia" w:ascii="方正仿宋简体" w:hAnsi="方正仿宋简体" w:eastAsia="方正仿宋简体" w:cs="方正仿宋简体"/>
          <w:b/>
          <w:color w:val="auto"/>
          <w:kern w:val="2"/>
          <w:sz w:val="32"/>
          <w:szCs w:val="32"/>
          <w:lang w:val="en-US" w:eastAsia="zh-CN" w:bidi="ar-SA"/>
        </w:rPr>
        <w:t>董龙显   卧龙山街道办事处副主任</w:t>
      </w:r>
    </w:p>
    <w:p>
      <w:pPr>
        <w:keepNext w:val="0"/>
        <w:keepLines w:val="0"/>
        <w:pageBreakBefore w:val="0"/>
        <w:widowControl w:val="0"/>
        <w:kinsoku/>
        <w:wordWrap/>
        <w:overflowPunct/>
        <w:topLinePunct w:val="0"/>
        <w:autoSpaceDE/>
        <w:autoSpaceDN/>
        <w:bidi w:val="0"/>
        <w:adjustRightInd/>
        <w:snapToGrid/>
        <w:spacing w:line="560" w:lineRule="exact"/>
        <w:ind w:firstLine="1927" w:firstLineChars="600"/>
        <w:textAlignment w:val="auto"/>
        <w:rPr>
          <w:rFonts w:hint="eastAsia" w:ascii="方正仿宋简体" w:hAnsi="方正仿宋简体" w:eastAsia="方正仿宋简体" w:cs="方正仿宋简体"/>
          <w:b/>
          <w:color w:val="auto"/>
          <w:kern w:val="2"/>
          <w:sz w:val="32"/>
          <w:szCs w:val="32"/>
          <w:lang w:val="en-US" w:eastAsia="zh-CN" w:bidi="ar-SA"/>
        </w:rPr>
      </w:pPr>
      <w:r>
        <w:rPr>
          <w:rFonts w:hint="eastAsia" w:ascii="方正仿宋简体" w:hAnsi="方正仿宋简体" w:eastAsia="方正仿宋简体" w:cs="方正仿宋简体"/>
          <w:b/>
          <w:color w:val="auto"/>
          <w:kern w:val="2"/>
          <w:sz w:val="32"/>
          <w:szCs w:val="32"/>
          <w:lang w:val="en-US" w:eastAsia="zh-CN" w:bidi="ar-SA"/>
        </w:rPr>
        <w:t>岳振海   孟姑集镇副镇长</w:t>
      </w:r>
    </w:p>
    <w:p>
      <w:pPr>
        <w:keepNext w:val="0"/>
        <w:keepLines w:val="0"/>
        <w:pageBreakBefore w:val="0"/>
        <w:widowControl w:val="0"/>
        <w:kinsoku/>
        <w:wordWrap/>
        <w:overflowPunct/>
        <w:topLinePunct w:val="0"/>
        <w:autoSpaceDE/>
        <w:autoSpaceDN/>
        <w:bidi w:val="0"/>
        <w:adjustRightInd/>
        <w:snapToGrid/>
        <w:spacing w:line="560" w:lineRule="exact"/>
        <w:ind w:firstLine="1927" w:firstLineChars="600"/>
        <w:textAlignment w:val="auto"/>
        <w:rPr>
          <w:rFonts w:hint="eastAsia" w:ascii="方正仿宋简体" w:hAnsi="方正仿宋简体" w:eastAsia="方正仿宋简体" w:cs="方正仿宋简体"/>
          <w:b/>
          <w:color w:val="auto"/>
          <w:kern w:val="2"/>
          <w:sz w:val="32"/>
          <w:szCs w:val="32"/>
          <w:lang w:val="en-US" w:eastAsia="zh-CN" w:bidi="ar-SA"/>
        </w:rPr>
      </w:pPr>
      <w:r>
        <w:rPr>
          <w:rFonts w:hint="eastAsia" w:ascii="方正仿宋简体" w:hAnsi="方正仿宋简体" w:eastAsia="方正仿宋简体" w:cs="方正仿宋简体"/>
          <w:b/>
          <w:bCs/>
          <w:color w:val="auto"/>
          <w:sz w:val="32"/>
          <w:szCs w:val="32"/>
          <w:lang w:val="en-US" w:eastAsia="zh-CN"/>
        </w:rPr>
        <w:t>邓芝串</w:t>
      </w:r>
      <w:r>
        <w:rPr>
          <w:rFonts w:hint="eastAsia" w:ascii="方正仿宋简体" w:hAnsi="方正仿宋简体" w:eastAsia="方正仿宋简体" w:cs="方正仿宋简体"/>
          <w:b/>
          <w:bCs/>
          <w:color w:val="auto"/>
          <w:sz w:val="32"/>
          <w:szCs w:val="32"/>
        </w:rPr>
        <w:t xml:space="preserve">  </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老僧堂镇</w:t>
      </w:r>
      <w:r>
        <w:rPr>
          <w:rFonts w:hint="eastAsia" w:ascii="方正仿宋简体" w:hAnsi="方正仿宋简体" w:eastAsia="方正仿宋简体" w:cs="方正仿宋简体"/>
          <w:b/>
          <w:color w:val="auto"/>
          <w:kern w:val="2"/>
          <w:sz w:val="32"/>
          <w:szCs w:val="32"/>
          <w:lang w:val="en-US" w:eastAsia="zh-CN" w:bidi="ar-SA"/>
        </w:rPr>
        <w:t>党委副书记、副镇长</w:t>
      </w:r>
    </w:p>
    <w:p>
      <w:pPr>
        <w:keepNext w:val="0"/>
        <w:keepLines w:val="0"/>
        <w:pageBreakBefore w:val="0"/>
        <w:widowControl w:val="0"/>
        <w:kinsoku/>
        <w:wordWrap/>
        <w:overflowPunct/>
        <w:topLinePunct w:val="0"/>
        <w:autoSpaceDE/>
        <w:autoSpaceDN/>
        <w:bidi w:val="0"/>
        <w:adjustRightInd/>
        <w:snapToGrid/>
        <w:spacing w:line="560" w:lineRule="exact"/>
        <w:ind w:firstLine="1927" w:firstLineChars="600"/>
        <w:textAlignment w:val="auto"/>
        <w:rPr>
          <w:rFonts w:hint="eastAsia" w:ascii="方正仿宋简体" w:hAnsi="方正仿宋简体" w:eastAsia="方正仿宋简体" w:cs="方正仿宋简体"/>
          <w:b/>
          <w:color w:val="auto"/>
          <w:kern w:val="2"/>
          <w:sz w:val="32"/>
          <w:szCs w:val="32"/>
          <w:lang w:val="en-US" w:eastAsia="zh-CN" w:bidi="ar-SA"/>
        </w:rPr>
      </w:pPr>
      <w:r>
        <w:rPr>
          <w:rFonts w:hint="eastAsia" w:ascii="方正仿宋简体" w:hAnsi="方正仿宋简体" w:eastAsia="方正仿宋简体" w:cs="方正仿宋简体"/>
          <w:b/>
          <w:color w:val="auto"/>
          <w:kern w:val="2"/>
          <w:sz w:val="32"/>
          <w:szCs w:val="32"/>
          <w:lang w:val="en-US" w:eastAsia="zh-CN" w:bidi="ar-SA"/>
        </w:rPr>
        <w:t>王芳芳   黄垓镇党委副书记、副镇长</w:t>
      </w:r>
    </w:p>
    <w:p>
      <w:pPr>
        <w:keepNext w:val="0"/>
        <w:keepLines w:val="0"/>
        <w:pageBreakBefore w:val="0"/>
        <w:widowControl w:val="0"/>
        <w:kinsoku/>
        <w:wordWrap/>
        <w:overflowPunct/>
        <w:topLinePunct w:val="0"/>
        <w:autoSpaceDE/>
        <w:autoSpaceDN/>
        <w:bidi w:val="0"/>
        <w:adjustRightInd/>
        <w:snapToGrid/>
        <w:spacing w:line="560" w:lineRule="exact"/>
        <w:ind w:firstLine="1927" w:firstLineChars="600"/>
        <w:textAlignment w:val="auto"/>
        <w:rPr>
          <w:rFonts w:hint="eastAsia" w:ascii="方正仿宋简体" w:hAnsi="方正仿宋简体" w:eastAsia="方正仿宋简体" w:cs="方正仿宋简体"/>
          <w:b/>
          <w:color w:val="auto"/>
          <w:kern w:val="2"/>
          <w:sz w:val="32"/>
          <w:szCs w:val="32"/>
          <w:lang w:val="en-US" w:eastAsia="zh-CN" w:bidi="ar-SA"/>
        </w:rPr>
      </w:pPr>
      <w:r>
        <w:rPr>
          <w:rFonts w:hint="eastAsia" w:ascii="方正仿宋简体" w:hAnsi="方正仿宋简体" w:eastAsia="方正仿宋简体" w:cs="方正仿宋简体"/>
          <w:b/>
          <w:color w:val="auto"/>
          <w:kern w:val="2"/>
          <w:sz w:val="32"/>
          <w:szCs w:val="32"/>
          <w:lang w:val="en-US" w:eastAsia="zh-CN" w:bidi="ar-SA"/>
        </w:rPr>
        <w:t>司端芝   梁宝寺镇三级主任科员</w:t>
      </w:r>
    </w:p>
    <w:p>
      <w:pPr>
        <w:keepNext w:val="0"/>
        <w:keepLines w:val="0"/>
        <w:pageBreakBefore w:val="0"/>
        <w:widowControl w:val="0"/>
        <w:kinsoku/>
        <w:wordWrap/>
        <w:overflowPunct/>
        <w:topLinePunct w:val="0"/>
        <w:autoSpaceDE/>
        <w:autoSpaceDN/>
        <w:bidi w:val="0"/>
        <w:adjustRightInd/>
        <w:snapToGrid/>
        <w:spacing w:line="560" w:lineRule="exact"/>
        <w:ind w:firstLine="1927" w:firstLineChars="600"/>
        <w:textAlignment w:val="auto"/>
        <w:rPr>
          <w:rFonts w:hint="eastAsia" w:ascii="方正仿宋简体" w:hAnsi="方正仿宋简体" w:eastAsia="方正仿宋简体" w:cs="方正仿宋简体"/>
          <w:b/>
          <w:color w:val="auto"/>
          <w:kern w:val="2"/>
          <w:sz w:val="32"/>
          <w:szCs w:val="32"/>
          <w:lang w:val="en-US" w:eastAsia="zh-CN" w:bidi="ar-SA"/>
        </w:rPr>
      </w:pPr>
      <w:r>
        <w:rPr>
          <w:rFonts w:hint="eastAsia" w:ascii="方正仿宋简体" w:hAnsi="方正仿宋简体" w:eastAsia="方正仿宋简体" w:cs="方正仿宋简体"/>
          <w:b/>
          <w:color w:val="auto"/>
          <w:kern w:val="2"/>
          <w:sz w:val="32"/>
          <w:szCs w:val="32"/>
          <w:lang w:val="en-US" w:eastAsia="zh-CN" w:bidi="ar-SA"/>
        </w:rPr>
        <w:t>胡  永   大张楼镇人大主席</w:t>
      </w:r>
    </w:p>
    <w:p>
      <w:pPr>
        <w:keepNext w:val="0"/>
        <w:keepLines w:val="0"/>
        <w:pageBreakBefore w:val="0"/>
        <w:widowControl w:val="0"/>
        <w:kinsoku/>
        <w:wordWrap/>
        <w:overflowPunct/>
        <w:topLinePunct w:val="0"/>
        <w:autoSpaceDE/>
        <w:autoSpaceDN/>
        <w:bidi w:val="0"/>
        <w:adjustRightInd/>
        <w:snapToGrid/>
        <w:spacing w:line="560" w:lineRule="exact"/>
        <w:ind w:firstLine="1927" w:firstLineChars="600"/>
        <w:textAlignment w:val="auto"/>
        <w:rPr>
          <w:rFonts w:hint="default" w:ascii="Times New Roman" w:hAnsi="Times New Roman" w:eastAsia="仿宋_GB2312" w:cs="Times New Roman"/>
          <w:b/>
          <w:color w:val="auto"/>
          <w:kern w:val="2"/>
          <w:sz w:val="32"/>
          <w:szCs w:val="32"/>
          <w:lang w:val="en-US" w:eastAsia="zh-CN" w:bidi="ar-SA"/>
        </w:rPr>
      </w:pPr>
      <w:r>
        <w:rPr>
          <w:rFonts w:hint="eastAsia" w:ascii="方正仿宋简体" w:hAnsi="方正仿宋简体" w:eastAsia="方正仿宋简体" w:cs="方正仿宋简体"/>
          <w:b/>
          <w:color w:val="auto"/>
          <w:kern w:val="2"/>
          <w:sz w:val="32"/>
          <w:szCs w:val="32"/>
          <w:lang w:val="en-US" w:eastAsia="zh-CN" w:bidi="ar-SA"/>
        </w:rPr>
        <w:t>史  强   马村镇人大副主席</w:t>
      </w:r>
    </w:p>
    <w:p>
      <w:pPr>
        <w:keepNext w:val="0"/>
        <w:keepLines w:val="0"/>
        <w:pageBreakBefore w:val="0"/>
        <w:widowControl w:val="0"/>
        <w:kinsoku/>
        <w:wordWrap/>
        <w:overflowPunct/>
        <w:topLinePunct w:val="0"/>
        <w:autoSpaceDE/>
        <w:autoSpaceDN/>
        <w:bidi w:val="0"/>
        <w:adjustRightInd/>
        <w:snapToGrid/>
        <w:spacing w:line="560" w:lineRule="exact"/>
        <w:ind w:left="3367" w:leftChars="903" w:hanging="1471" w:hangingChars="458"/>
        <w:textAlignment w:val="auto"/>
        <w:rPr>
          <w:rFonts w:hint="eastAsia" w:ascii="方正仿宋简体" w:hAnsi="方正仿宋简体" w:eastAsia="方正仿宋简体" w:cs="方正仿宋简体"/>
          <w:b/>
          <w:color w:val="auto"/>
          <w:kern w:val="2"/>
          <w:sz w:val="32"/>
          <w:szCs w:val="32"/>
          <w:lang w:val="en-US" w:eastAsia="zh-CN" w:bidi="ar-SA"/>
        </w:rPr>
      </w:pPr>
      <w:r>
        <w:rPr>
          <w:rFonts w:hint="eastAsia" w:ascii="方正仿宋简体" w:hAnsi="方正仿宋简体" w:eastAsia="方正仿宋简体" w:cs="方正仿宋简体"/>
          <w:b/>
          <w:color w:val="auto"/>
          <w:kern w:val="2"/>
          <w:sz w:val="32"/>
          <w:szCs w:val="32"/>
          <w:lang w:val="en-US" w:eastAsia="zh-CN" w:bidi="ar-SA"/>
        </w:rPr>
        <w:t>张秋兰   县人大常委会万张街道工作委员会副主任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color w:val="auto"/>
          <w:kern w:val="2"/>
          <w:sz w:val="32"/>
          <w:szCs w:val="32"/>
          <w:lang w:val="en-US" w:eastAsia="zh-CN" w:bidi="ar-SA"/>
        </w:rPr>
      </w:pPr>
      <w:r>
        <w:rPr>
          <w:rFonts w:hint="eastAsia" w:ascii="方正仿宋简体" w:hAnsi="方正仿宋简体" w:eastAsia="方正仿宋简体" w:cs="方正仿宋简体"/>
          <w:b/>
          <w:color w:val="auto"/>
          <w:kern w:val="2"/>
          <w:sz w:val="32"/>
          <w:szCs w:val="32"/>
          <w:lang w:val="en-US" w:eastAsia="zh-CN" w:bidi="ar-SA"/>
        </w:rPr>
        <w:t>领导小组办公室设在县农业农村局，李冬丽同志兼任办公室主任。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简体" w:cs="Times New Roman"/>
          <w:color w:val="auto"/>
          <w:lang w:eastAsia="zh-CN"/>
        </w:rPr>
      </w:pPr>
      <w:r>
        <w:rPr>
          <w:rFonts w:hint="default" w:ascii="Times New Roman" w:hAnsi="Times New Roman" w:eastAsia="方正黑体简体" w:cs="Times New Roman"/>
          <w:b/>
          <w:color w:val="auto"/>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val="en-US" w:eastAsia="zh-CN"/>
        </w:rPr>
        <w:t>嘉祥县</w:t>
      </w:r>
      <w:r>
        <w:rPr>
          <w:rFonts w:hint="eastAsia" w:eastAsia="方正小标宋简体" w:cs="Times New Roman"/>
          <w:b/>
          <w:bCs/>
          <w:color w:val="auto"/>
          <w:sz w:val="44"/>
          <w:szCs w:val="44"/>
          <w:lang w:val="en-US" w:eastAsia="zh-CN"/>
        </w:rPr>
        <w:t>2023</w:t>
      </w:r>
      <w:r>
        <w:rPr>
          <w:rFonts w:hint="default" w:ascii="Times New Roman" w:hAnsi="Times New Roman" w:eastAsia="方正小标宋简体" w:cs="Times New Roman"/>
          <w:b/>
          <w:bCs/>
          <w:color w:val="auto"/>
          <w:sz w:val="44"/>
          <w:szCs w:val="44"/>
          <w:lang w:val="en-US" w:eastAsia="zh-CN"/>
        </w:rPr>
        <w:t>年大豆玉米带状复合种植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val="en-US" w:eastAsia="zh-CN"/>
        </w:rPr>
        <w:t>面积</w:t>
      </w:r>
      <w:r>
        <w:rPr>
          <w:rFonts w:hint="eastAsia" w:eastAsia="方正小标宋简体" w:cs="Times New Roman"/>
          <w:b/>
          <w:bCs/>
          <w:color w:val="auto"/>
          <w:sz w:val="44"/>
          <w:szCs w:val="44"/>
          <w:lang w:val="en-US" w:eastAsia="zh-CN"/>
        </w:rPr>
        <w:t>镇街</w:t>
      </w:r>
      <w:r>
        <w:rPr>
          <w:rFonts w:hint="default" w:ascii="Times New Roman" w:hAnsi="Times New Roman" w:eastAsia="方正小标宋简体" w:cs="Times New Roman"/>
          <w:b/>
          <w:bCs/>
          <w:color w:val="auto"/>
          <w:sz w:val="44"/>
          <w:szCs w:val="44"/>
          <w:lang w:val="en-US" w:eastAsia="zh-CN"/>
        </w:rPr>
        <w:t>任务目标表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b/>
          <w:bCs/>
          <w:color w:val="auto"/>
          <w:sz w:val="32"/>
          <w:szCs w:val="32"/>
        </w:rPr>
      </w:pPr>
      <w:r>
        <w:rPr>
          <w:rFonts w:hint="default" w:ascii="Times New Roman" w:hAnsi="Times New Roman" w:cs="Times New Roman"/>
          <w:b/>
          <w:bCs/>
          <w:color w:val="auto"/>
          <w:sz w:val="36"/>
          <w:szCs w:val="36"/>
        </w:rPr>
        <w:t xml:space="preserve">                               </w:t>
      </w:r>
      <w:r>
        <w:rPr>
          <w:rFonts w:hint="default" w:ascii="Times New Roman" w:hAnsi="Times New Roman" w:eastAsia="楷体_GB2312" w:cs="Times New Roman"/>
          <w:b/>
          <w:bCs/>
          <w:color w:val="auto"/>
          <w:sz w:val="32"/>
          <w:szCs w:val="32"/>
        </w:rPr>
        <w:t xml:space="preserve">  </w:t>
      </w:r>
      <w:r>
        <w:rPr>
          <w:rFonts w:hint="eastAsia" w:eastAsia="楷体_GB2312" w:cs="Times New Roman"/>
          <w:b/>
          <w:bCs/>
          <w:color w:val="auto"/>
          <w:sz w:val="32"/>
          <w:szCs w:val="32"/>
          <w:lang w:val="en-US" w:eastAsia="zh-CN"/>
        </w:rPr>
        <w:t xml:space="preserve">       </w:t>
      </w:r>
      <w:r>
        <w:rPr>
          <w:rFonts w:hint="eastAsia" w:ascii="方正楷体简体" w:hAnsi="方正楷体简体" w:eastAsia="方正楷体简体" w:cs="方正楷体简体"/>
          <w:b/>
          <w:bCs/>
          <w:color w:val="auto"/>
          <w:sz w:val="32"/>
          <w:szCs w:val="32"/>
        </w:rPr>
        <w:t>单位：亩</w:t>
      </w:r>
    </w:p>
    <w:tbl>
      <w:tblPr>
        <w:tblStyle w:val="11"/>
        <w:tblW w:w="0" w:type="auto"/>
        <w:jc w:val="center"/>
        <w:tblLayout w:type="fixed"/>
        <w:tblCellMar>
          <w:top w:w="0" w:type="dxa"/>
          <w:left w:w="108" w:type="dxa"/>
          <w:bottom w:w="0" w:type="dxa"/>
          <w:right w:w="108" w:type="dxa"/>
        </w:tblCellMar>
      </w:tblPr>
      <w:tblGrid>
        <w:gridCol w:w="3247"/>
        <w:gridCol w:w="5275"/>
      </w:tblGrid>
      <w:tr>
        <w:tblPrEx>
          <w:tblCellMar>
            <w:top w:w="0" w:type="dxa"/>
            <w:left w:w="108" w:type="dxa"/>
            <w:bottom w:w="0" w:type="dxa"/>
            <w:right w:w="108" w:type="dxa"/>
          </w:tblCellMar>
        </w:tblPrEx>
        <w:trPr>
          <w:trHeight w:val="1002" w:hRule="atLeast"/>
          <w:jc w:val="center"/>
        </w:trPr>
        <w:tc>
          <w:tcPr>
            <w:tcW w:w="324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eastAsia="方正黑体简体" w:cs="Times New Roman"/>
                <w:b/>
                <w:bCs w:val="0"/>
                <w:color w:val="auto"/>
                <w:kern w:val="2"/>
                <w:sz w:val="32"/>
                <w:szCs w:val="32"/>
                <w:lang w:val="en-US" w:eastAsia="zh-CN" w:bidi="ar-SA"/>
              </w:rPr>
            </w:pPr>
            <w:r>
              <w:rPr>
                <w:rFonts w:hint="default" w:ascii="Times New Roman" w:hAnsi="Times New Roman" w:eastAsia="方正黑体简体" w:cs="Times New Roman"/>
                <w:b/>
                <w:bCs w:val="0"/>
                <w:color w:val="auto"/>
                <w:kern w:val="2"/>
                <w:sz w:val="32"/>
                <w:szCs w:val="32"/>
                <w:lang w:val="en-US" w:eastAsia="zh-CN" w:bidi="ar-SA"/>
              </w:rPr>
              <w:t>镇（街）</w:t>
            </w:r>
          </w:p>
        </w:tc>
        <w:tc>
          <w:tcPr>
            <w:tcW w:w="5275"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default" w:ascii="Times New Roman" w:hAnsi="Times New Roman" w:eastAsia="方正黑体简体" w:cs="Times New Roman"/>
                <w:b/>
                <w:bCs w:val="0"/>
                <w:color w:val="auto"/>
                <w:kern w:val="2"/>
                <w:sz w:val="32"/>
                <w:szCs w:val="32"/>
                <w:lang w:val="en-US" w:eastAsia="zh-CN" w:bidi="ar-SA"/>
              </w:rPr>
            </w:pPr>
            <w:r>
              <w:rPr>
                <w:rFonts w:hint="default" w:ascii="Times New Roman" w:hAnsi="Times New Roman" w:eastAsia="方正黑体简体" w:cs="Times New Roman"/>
                <w:b/>
                <w:bCs w:val="0"/>
                <w:color w:val="auto"/>
                <w:kern w:val="2"/>
                <w:sz w:val="32"/>
                <w:szCs w:val="32"/>
                <w:lang w:val="en-US" w:eastAsia="zh-CN" w:bidi="ar-SA"/>
              </w:rPr>
              <w:t>2023年大豆玉米带状复合</w:t>
            </w:r>
          </w:p>
          <w:p>
            <w:pPr>
              <w:widowControl/>
              <w:spacing w:line="440" w:lineRule="exact"/>
              <w:jc w:val="center"/>
              <w:rPr>
                <w:rFonts w:hint="default" w:ascii="Times New Roman" w:hAnsi="Times New Roman" w:eastAsia="方正黑体简体" w:cs="Times New Roman"/>
                <w:b/>
                <w:bCs w:val="0"/>
                <w:color w:val="auto"/>
                <w:kern w:val="2"/>
                <w:sz w:val="32"/>
                <w:szCs w:val="32"/>
                <w:lang w:val="en-US" w:eastAsia="zh-CN" w:bidi="ar-SA"/>
              </w:rPr>
            </w:pPr>
            <w:r>
              <w:rPr>
                <w:rFonts w:hint="default" w:ascii="Times New Roman" w:hAnsi="Times New Roman" w:eastAsia="方正黑体简体" w:cs="Times New Roman"/>
                <w:b/>
                <w:bCs w:val="0"/>
                <w:color w:val="auto"/>
                <w:kern w:val="2"/>
                <w:sz w:val="32"/>
                <w:szCs w:val="32"/>
                <w:lang w:val="en-US" w:eastAsia="zh-CN" w:bidi="ar-SA"/>
              </w:rPr>
              <w:t>种植任务面积</w:t>
            </w:r>
          </w:p>
        </w:tc>
      </w:tr>
      <w:tr>
        <w:tblPrEx>
          <w:tblCellMar>
            <w:top w:w="0" w:type="dxa"/>
            <w:left w:w="108" w:type="dxa"/>
            <w:bottom w:w="0" w:type="dxa"/>
            <w:right w:w="108" w:type="dxa"/>
          </w:tblCellMar>
        </w:tblPrEx>
        <w:trPr>
          <w:trHeight w:val="737" w:hRule="exact"/>
          <w:jc w:val="center"/>
        </w:trPr>
        <w:tc>
          <w:tcPr>
            <w:tcW w:w="3247"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嘉祥街道</w:t>
            </w:r>
          </w:p>
        </w:tc>
        <w:tc>
          <w:tcPr>
            <w:tcW w:w="5275" w:type="dxa"/>
            <w:tcBorders>
              <w:top w:val="nil"/>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100</w:t>
            </w:r>
          </w:p>
        </w:tc>
      </w:tr>
      <w:tr>
        <w:tblPrEx>
          <w:tblCellMar>
            <w:top w:w="0" w:type="dxa"/>
            <w:left w:w="108" w:type="dxa"/>
            <w:bottom w:w="0" w:type="dxa"/>
            <w:right w:w="108" w:type="dxa"/>
          </w:tblCellMar>
        </w:tblPrEx>
        <w:trPr>
          <w:trHeight w:val="737" w:hRule="exact"/>
          <w:jc w:val="center"/>
        </w:trPr>
        <w:tc>
          <w:tcPr>
            <w:tcW w:w="3247"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金屯镇</w:t>
            </w:r>
          </w:p>
        </w:tc>
        <w:tc>
          <w:tcPr>
            <w:tcW w:w="5275" w:type="dxa"/>
            <w:tcBorders>
              <w:top w:val="nil"/>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500</w:t>
            </w:r>
          </w:p>
        </w:tc>
      </w:tr>
      <w:tr>
        <w:tblPrEx>
          <w:tblCellMar>
            <w:top w:w="0" w:type="dxa"/>
            <w:left w:w="108" w:type="dxa"/>
            <w:bottom w:w="0" w:type="dxa"/>
            <w:right w:w="108" w:type="dxa"/>
          </w:tblCellMar>
        </w:tblPrEx>
        <w:trPr>
          <w:trHeight w:val="737" w:hRule="exact"/>
          <w:jc w:val="center"/>
        </w:trPr>
        <w:tc>
          <w:tcPr>
            <w:tcW w:w="3247"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满硐镇</w:t>
            </w:r>
          </w:p>
        </w:tc>
        <w:tc>
          <w:tcPr>
            <w:tcW w:w="5275" w:type="dxa"/>
            <w:tcBorders>
              <w:top w:val="nil"/>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2700</w:t>
            </w:r>
          </w:p>
        </w:tc>
      </w:tr>
      <w:tr>
        <w:tblPrEx>
          <w:tblCellMar>
            <w:top w:w="0" w:type="dxa"/>
            <w:left w:w="108" w:type="dxa"/>
            <w:bottom w:w="0" w:type="dxa"/>
            <w:right w:w="108" w:type="dxa"/>
          </w:tblCellMar>
        </w:tblPrEx>
        <w:trPr>
          <w:trHeight w:val="737" w:hRule="exact"/>
          <w:jc w:val="center"/>
        </w:trPr>
        <w:tc>
          <w:tcPr>
            <w:tcW w:w="3247"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纸坊镇</w:t>
            </w:r>
          </w:p>
        </w:tc>
        <w:tc>
          <w:tcPr>
            <w:tcW w:w="5275" w:type="dxa"/>
            <w:tcBorders>
              <w:top w:val="nil"/>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2400</w:t>
            </w:r>
          </w:p>
        </w:tc>
      </w:tr>
      <w:tr>
        <w:tblPrEx>
          <w:tblCellMar>
            <w:top w:w="0" w:type="dxa"/>
            <w:left w:w="108" w:type="dxa"/>
            <w:bottom w:w="0" w:type="dxa"/>
            <w:right w:w="108" w:type="dxa"/>
          </w:tblCellMar>
        </w:tblPrEx>
        <w:trPr>
          <w:trHeight w:val="737" w:hRule="exact"/>
          <w:jc w:val="center"/>
        </w:trPr>
        <w:tc>
          <w:tcPr>
            <w:tcW w:w="3247"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仲山镇</w:t>
            </w:r>
          </w:p>
        </w:tc>
        <w:tc>
          <w:tcPr>
            <w:tcW w:w="5275" w:type="dxa"/>
            <w:tcBorders>
              <w:top w:val="nil"/>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4300</w:t>
            </w:r>
          </w:p>
        </w:tc>
      </w:tr>
      <w:tr>
        <w:tblPrEx>
          <w:tblCellMar>
            <w:top w:w="0" w:type="dxa"/>
            <w:left w:w="108" w:type="dxa"/>
            <w:bottom w:w="0" w:type="dxa"/>
            <w:right w:w="108" w:type="dxa"/>
          </w:tblCellMar>
        </w:tblPrEx>
        <w:trPr>
          <w:trHeight w:val="737" w:hRule="exact"/>
          <w:jc w:val="center"/>
        </w:trPr>
        <w:tc>
          <w:tcPr>
            <w:tcW w:w="3247"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卧龙山街道</w:t>
            </w:r>
          </w:p>
        </w:tc>
        <w:tc>
          <w:tcPr>
            <w:tcW w:w="5275" w:type="dxa"/>
            <w:tcBorders>
              <w:top w:val="nil"/>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4500</w:t>
            </w:r>
          </w:p>
        </w:tc>
      </w:tr>
      <w:tr>
        <w:tblPrEx>
          <w:tblCellMar>
            <w:top w:w="0" w:type="dxa"/>
            <w:left w:w="108" w:type="dxa"/>
            <w:bottom w:w="0" w:type="dxa"/>
            <w:right w:w="108" w:type="dxa"/>
          </w:tblCellMar>
        </w:tblPrEx>
        <w:trPr>
          <w:trHeight w:val="737" w:hRule="exact"/>
          <w:jc w:val="center"/>
        </w:trPr>
        <w:tc>
          <w:tcPr>
            <w:tcW w:w="3247"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孟姑集镇</w:t>
            </w:r>
          </w:p>
        </w:tc>
        <w:tc>
          <w:tcPr>
            <w:tcW w:w="5275" w:type="dxa"/>
            <w:tcBorders>
              <w:top w:val="nil"/>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4400</w:t>
            </w:r>
          </w:p>
        </w:tc>
      </w:tr>
      <w:tr>
        <w:tblPrEx>
          <w:tblCellMar>
            <w:top w:w="0" w:type="dxa"/>
            <w:left w:w="108" w:type="dxa"/>
            <w:bottom w:w="0" w:type="dxa"/>
            <w:right w:w="108" w:type="dxa"/>
          </w:tblCellMar>
        </w:tblPrEx>
        <w:trPr>
          <w:trHeight w:val="737" w:hRule="exact"/>
          <w:jc w:val="center"/>
        </w:trPr>
        <w:tc>
          <w:tcPr>
            <w:tcW w:w="3247"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老僧堂镇</w:t>
            </w:r>
          </w:p>
        </w:tc>
        <w:tc>
          <w:tcPr>
            <w:tcW w:w="5275" w:type="dxa"/>
            <w:tcBorders>
              <w:top w:val="nil"/>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2300</w:t>
            </w:r>
          </w:p>
        </w:tc>
      </w:tr>
      <w:tr>
        <w:tblPrEx>
          <w:tblCellMar>
            <w:top w:w="0" w:type="dxa"/>
            <w:left w:w="108" w:type="dxa"/>
            <w:bottom w:w="0" w:type="dxa"/>
            <w:right w:w="108" w:type="dxa"/>
          </w:tblCellMar>
        </w:tblPrEx>
        <w:trPr>
          <w:trHeight w:val="737" w:hRule="exact"/>
          <w:jc w:val="center"/>
        </w:trPr>
        <w:tc>
          <w:tcPr>
            <w:tcW w:w="3247"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黄垓镇</w:t>
            </w:r>
          </w:p>
        </w:tc>
        <w:tc>
          <w:tcPr>
            <w:tcW w:w="5275" w:type="dxa"/>
            <w:tcBorders>
              <w:top w:val="nil"/>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4200</w:t>
            </w:r>
          </w:p>
        </w:tc>
      </w:tr>
      <w:tr>
        <w:tblPrEx>
          <w:tblCellMar>
            <w:top w:w="0" w:type="dxa"/>
            <w:left w:w="108" w:type="dxa"/>
            <w:bottom w:w="0" w:type="dxa"/>
            <w:right w:w="108" w:type="dxa"/>
          </w:tblCellMar>
        </w:tblPrEx>
        <w:trPr>
          <w:trHeight w:val="737" w:hRule="exact"/>
          <w:jc w:val="center"/>
        </w:trPr>
        <w:tc>
          <w:tcPr>
            <w:tcW w:w="3247"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梁宝寺镇</w:t>
            </w:r>
          </w:p>
        </w:tc>
        <w:tc>
          <w:tcPr>
            <w:tcW w:w="5275" w:type="dxa"/>
            <w:tcBorders>
              <w:top w:val="nil"/>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7600</w:t>
            </w:r>
          </w:p>
        </w:tc>
      </w:tr>
      <w:tr>
        <w:tblPrEx>
          <w:tblCellMar>
            <w:top w:w="0" w:type="dxa"/>
            <w:left w:w="108" w:type="dxa"/>
            <w:bottom w:w="0" w:type="dxa"/>
            <w:right w:w="108" w:type="dxa"/>
          </w:tblCellMar>
        </w:tblPrEx>
        <w:trPr>
          <w:trHeight w:val="737" w:hRule="exact"/>
          <w:jc w:val="center"/>
        </w:trPr>
        <w:tc>
          <w:tcPr>
            <w:tcW w:w="3247"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大张楼镇</w:t>
            </w:r>
          </w:p>
        </w:tc>
        <w:tc>
          <w:tcPr>
            <w:tcW w:w="5275" w:type="dxa"/>
            <w:tcBorders>
              <w:top w:val="nil"/>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2900</w:t>
            </w:r>
          </w:p>
        </w:tc>
      </w:tr>
      <w:tr>
        <w:tblPrEx>
          <w:tblCellMar>
            <w:top w:w="0" w:type="dxa"/>
            <w:left w:w="108" w:type="dxa"/>
            <w:bottom w:w="0" w:type="dxa"/>
            <w:right w:w="108" w:type="dxa"/>
          </w:tblCellMar>
        </w:tblPrEx>
        <w:trPr>
          <w:trHeight w:val="737" w:hRule="exact"/>
          <w:jc w:val="center"/>
        </w:trPr>
        <w:tc>
          <w:tcPr>
            <w:tcW w:w="3247"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马村镇</w:t>
            </w:r>
          </w:p>
        </w:tc>
        <w:tc>
          <w:tcPr>
            <w:tcW w:w="5275" w:type="dxa"/>
            <w:tcBorders>
              <w:top w:val="nil"/>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3000</w:t>
            </w:r>
          </w:p>
        </w:tc>
      </w:tr>
      <w:tr>
        <w:tblPrEx>
          <w:tblCellMar>
            <w:top w:w="0" w:type="dxa"/>
            <w:left w:w="108" w:type="dxa"/>
            <w:bottom w:w="0" w:type="dxa"/>
            <w:right w:w="108" w:type="dxa"/>
          </w:tblCellMar>
        </w:tblPrEx>
        <w:trPr>
          <w:trHeight w:val="737" w:hRule="exact"/>
          <w:jc w:val="center"/>
        </w:trPr>
        <w:tc>
          <w:tcPr>
            <w:tcW w:w="3247" w:type="dxa"/>
            <w:tcBorders>
              <w:top w:val="nil"/>
              <w:left w:val="single" w:color="auto" w:sz="4" w:space="0"/>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万张街道</w:t>
            </w:r>
          </w:p>
        </w:tc>
        <w:tc>
          <w:tcPr>
            <w:tcW w:w="5275" w:type="dxa"/>
            <w:tcBorders>
              <w:top w:val="nil"/>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1100</w:t>
            </w:r>
          </w:p>
        </w:tc>
      </w:tr>
      <w:tr>
        <w:tblPrEx>
          <w:tblCellMar>
            <w:top w:w="0" w:type="dxa"/>
            <w:left w:w="108" w:type="dxa"/>
            <w:bottom w:w="0" w:type="dxa"/>
            <w:right w:w="108" w:type="dxa"/>
          </w:tblCellMar>
        </w:tblPrEx>
        <w:trPr>
          <w:trHeight w:val="737" w:hRule="exact"/>
          <w:jc w:val="center"/>
        </w:trPr>
        <w:tc>
          <w:tcPr>
            <w:tcW w:w="324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合  计</w:t>
            </w:r>
          </w:p>
        </w:tc>
        <w:tc>
          <w:tcPr>
            <w:tcW w:w="5275"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40000</w:t>
            </w:r>
          </w:p>
        </w:tc>
      </w:tr>
    </w:tbl>
    <w:p>
      <w:pPr>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简体" w:cs="Times New Roman"/>
          <w:b/>
          <w:color w:val="auto"/>
          <w:sz w:val="32"/>
          <w:szCs w:val="32"/>
          <w:lang w:eastAsia="zh-CN"/>
        </w:rPr>
      </w:pPr>
      <w:r>
        <w:rPr>
          <w:rFonts w:hint="default" w:ascii="Times New Roman" w:hAnsi="Times New Roman" w:eastAsia="方正黑体简体" w:cs="Times New Roman"/>
          <w:b/>
          <w:color w:val="auto"/>
          <w:sz w:val="32"/>
          <w:szCs w:val="32"/>
        </w:rPr>
        <w:t>附件</w:t>
      </w:r>
      <w:r>
        <w:rPr>
          <w:rFonts w:hint="eastAsia" w:eastAsia="方正黑体简体" w:cs="Times New Roman"/>
          <w:b/>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pacing w:val="-14"/>
          <w:sz w:val="44"/>
          <w:szCs w:val="44"/>
        </w:rPr>
        <w:t>嘉祥县</w:t>
      </w:r>
      <w:r>
        <w:rPr>
          <w:rFonts w:hint="eastAsia" w:eastAsia="方正小标宋简体" w:cs="Times New Roman"/>
          <w:b/>
          <w:bCs/>
          <w:color w:val="auto"/>
          <w:sz w:val="44"/>
          <w:szCs w:val="44"/>
          <w:lang w:eastAsia="zh-CN"/>
        </w:rPr>
        <w:t>2023</w:t>
      </w:r>
      <w:r>
        <w:rPr>
          <w:rFonts w:hint="default" w:ascii="Times New Roman" w:hAnsi="Times New Roman" w:eastAsia="方正小标宋简体" w:cs="Times New Roman"/>
          <w:b/>
          <w:bCs/>
          <w:color w:val="auto"/>
          <w:sz w:val="44"/>
          <w:szCs w:val="44"/>
        </w:rPr>
        <w:t>年</w:t>
      </w:r>
      <w:r>
        <w:rPr>
          <w:rFonts w:hint="default" w:ascii="Times New Roman" w:hAnsi="Times New Roman" w:eastAsia="方正小标宋简体" w:cs="Times New Roman"/>
          <w:b/>
          <w:bCs/>
          <w:color w:val="auto"/>
          <w:sz w:val="44"/>
          <w:szCs w:val="44"/>
          <w:lang w:val="en-US" w:eastAsia="zh-CN"/>
        </w:rPr>
        <w:t>大豆玉米带状复合种植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color w:val="auto"/>
          <w:spacing w:val="-14"/>
          <w:sz w:val="44"/>
          <w:szCs w:val="44"/>
        </w:rPr>
      </w:pPr>
      <w:r>
        <w:rPr>
          <w:rFonts w:hint="default" w:ascii="Times New Roman" w:hAnsi="Times New Roman" w:eastAsia="方正小标宋简体" w:cs="Times New Roman"/>
          <w:b/>
          <w:bCs/>
          <w:color w:val="auto"/>
          <w:spacing w:val="-14"/>
          <w:sz w:val="44"/>
          <w:szCs w:val="44"/>
        </w:rPr>
        <w:t>工作目标责任书</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default" w:ascii="Times New Roman" w:hAnsi="Times New Roman" w:eastAsia="仿宋_GB2312" w:cs="Times New Roman"/>
          <w:bCs/>
          <w:color w:val="auto"/>
          <w:spacing w:val="-1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为切实做好我县大豆玉米带状复合种植工作，确保高标准、高质量完成市下达我县2023年的大豆玉米带状复合种植工作任务，县农业农村局与各镇（街）人民政府（办事处）签订大豆玉米带状复合种植工作目标责任书。内容如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一、</w:t>
      </w:r>
      <w:r>
        <w:rPr>
          <w:rFonts w:hint="default" w:ascii="Times New Roman" w:hAnsi="Times New Roman" w:eastAsia="方正仿宋简体" w:cs="Times New Roman"/>
          <w:b/>
          <w:color w:val="auto"/>
          <w:kern w:val="2"/>
          <w:sz w:val="32"/>
          <w:szCs w:val="32"/>
          <w:u w:val="single"/>
          <w:lang w:val="en-US" w:eastAsia="zh-CN" w:bidi="ar-SA"/>
        </w:rPr>
        <w:t xml:space="preserve">      </w:t>
      </w:r>
      <w:r>
        <w:rPr>
          <w:rFonts w:hint="eastAsia" w:ascii="Times New Roman" w:hAnsi="Times New Roman" w:eastAsia="方正仿宋简体" w:cs="Times New Roman"/>
          <w:b/>
          <w:color w:val="auto"/>
          <w:kern w:val="2"/>
          <w:sz w:val="32"/>
          <w:szCs w:val="32"/>
          <w:u w:val="single"/>
          <w:lang w:val="en-US" w:eastAsia="zh-CN" w:bidi="ar-SA"/>
        </w:rPr>
        <w:t xml:space="preserve"> </w:t>
      </w:r>
      <w:r>
        <w:rPr>
          <w:rFonts w:hint="default" w:ascii="Times New Roman" w:hAnsi="Times New Roman" w:eastAsia="方正仿宋简体" w:cs="Times New Roman"/>
          <w:b/>
          <w:color w:val="auto"/>
          <w:kern w:val="2"/>
          <w:sz w:val="32"/>
          <w:szCs w:val="32"/>
          <w:u w:val="single"/>
          <w:lang w:val="en-US" w:eastAsia="zh-CN" w:bidi="ar-SA"/>
        </w:rPr>
        <w:t xml:space="preserve"> </w:t>
      </w:r>
      <w:r>
        <w:rPr>
          <w:rFonts w:hint="default" w:ascii="Times New Roman" w:hAnsi="Times New Roman" w:eastAsia="方正仿宋简体" w:cs="Times New Roman"/>
          <w:b/>
          <w:color w:val="auto"/>
          <w:kern w:val="2"/>
          <w:sz w:val="32"/>
          <w:szCs w:val="32"/>
          <w:lang w:val="en-US" w:eastAsia="zh-CN" w:bidi="ar-SA"/>
        </w:rPr>
        <w:t>镇（街）确保完成大豆玉米带状复合种植任务面积</w:t>
      </w:r>
      <w:r>
        <w:rPr>
          <w:rFonts w:hint="default" w:ascii="Times New Roman" w:hAnsi="Times New Roman" w:eastAsia="方正仿宋简体" w:cs="Times New Roman"/>
          <w:b/>
          <w:color w:val="auto"/>
          <w:kern w:val="2"/>
          <w:sz w:val="32"/>
          <w:szCs w:val="32"/>
          <w:u w:val="single"/>
          <w:lang w:val="en-US" w:eastAsia="zh-CN" w:bidi="ar-SA"/>
        </w:rPr>
        <w:t xml:space="preserve">         </w:t>
      </w:r>
      <w:r>
        <w:rPr>
          <w:rFonts w:hint="default" w:ascii="Times New Roman" w:hAnsi="Times New Roman" w:eastAsia="方正仿宋简体" w:cs="Times New Roman"/>
          <w:b/>
          <w:color w:val="auto"/>
          <w:kern w:val="2"/>
          <w:sz w:val="32"/>
          <w:szCs w:val="32"/>
          <w:lang w:val="en-US" w:eastAsia="zh-CN" w:bidi="ar-SA"/>
        </w:rPr>
        <w:t>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二、镇（街）要及时指导农户备好种植所需玉米种和大豆种，按时完成大豆玉米带状复合种植任务面积，并提供承担种植任务的村名和种植地块规范准确的四至坐标经纬度信息。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三、镇（街）与参加大豆玉米带状复合种植的农户签订种植协议，保障该项工作规范有序开展。对大豆玉米带状复合种植面积进行核查，并将核查结果在镇（街）进行公示，公示期不少于5天，同时保存好公示影像资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四、镇（街）要建立健全大豆玉米带状复合种植工作明细档案，种植协议、面积核查表、镇（街）核查结果汇总表等相关档案齐全完备。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五、镇（街）要按时准确汇总上报大豆玉米带状复合种植面积，保证汇总上报数据来源真实、数字准确。对虚报种植面积、套取政策补贴的，一经查实，在全县通报，并依据有关文件规定追究相关责任人的责任，责令追回虚报面积的补贴资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本目标责任书一式两份，县农业农村局和镇（街）各保存一份。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5783" w:hanging="5782" w:hangingChars="1800"/>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 xml:space="preserve">嘉祥县农业农村局：      </w:t>
      </w:r>
      <w:r>
        <w:rPr>
          <w:rFonts w:hint="default" w:ascii="Times New Roman" w:hAnsi="Times New Roman" w:eastAsia="方正仿宋简体" w:cs="Times New Roman"/>
          <w:b/>
          <w:color w:val="auto"/>
          <w:kern w:val="2"/>
          <w:sz w:val="32"/>
          <w:szCs w:val="32"/>
          <w:u w:val="single"/>
          <w:lang w:val="en-US" w:eastAsia="zh-CN" w:bidi="ar-SA"/>
        </w:rPr>
        <w:t xml:space="preserve">    </w:t>
      </w:r>
      <w:r>
        <w:rPr>
          <w:rFonts w:hint="default" w:ascii="Times New Roman" w:hAnsi="Times New Roman" w:eastAsia="方正仿宋简体" w:cs="Times New Roman"/>
          <w:b/>
          <w:color w:val="auto"/>
          <w:kern w:val="2"/>
          <w:sz w:val="32"/>
          <w:szCs w:val="32"/>
          <w:lang w:val="en-US" w:eastAsia="zh-CN" w:bidi="ar-SA"/>
        </w:rPr>
        <w:t>镇（街）人民政府（办事处）：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（盖章）               （盖章）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法定代表人或授权人：    法定代表人或授权人：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（签字）                 （签字）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140" w:firstLineChars="1600"/>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2023年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32"/>
          <w:szCs w:val="32"/>
        </w:rPr>
      </w:pPr>
    </w:p>
    <w:p>
      <w:pPr>
        <w:rPr>
          <w:rFonts w:hint="default" w:ascii="Times New Roman" w:hAnsi="Times New Roman" w:eastAsia="仿宋_GB2312" w:cs="Times New Roman"/>
          <w:b/>
          <w:color w:val="auto"/>
          <w:sz w:val="32"/>
          <w:szCs w:val="32"/>
        </w:rPr>
      </w:pPr>
    </w:p>
    <w:p>
      <w:pPr>
        <w:rPr>
          <w:rFonts w:hint="default" w:ascii="Times New Roman" w:hAnsi="Times New Roman" w:eastAsia="仿宋_GB2312" w:cs="Times New Roman"/>
          <w:b/>
          <w:color w:val="auto"/>
          <w:sz w:val="32"/>
          <w:szCs w:val="32"/>
        </w:rPr>
      </w:pPr>
    </w:p>
    <w:p>
      <w:pPr>
        <w:rPr>
          <w:rFonts w:hint="default" w:ascii="Times New Roman" w:hAnsi="Times New Roman" w:eastAsia="仿宋_GB2312" w:cs="Times New Roman"/>
          <w:b/>
          <w:color w:val="auto"/>
          <w:sz w:val="32"/>
          <w:szCs w:val="32"/>
        </w:rPr>
      </w:pPr>
    </w:p>
    <w:p>
      <w:pPr>
        <w:rPr>
          <w:rFonts w:hint="default" w:ascii="Times New Roman" w:hAnsi="Times New Roman" w:eastAsia="仿宋_GB2312"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b/>
          <w:color w:val="auto"/>
          <w:sz w:val="32"/>
          <w:szCs w:val="32"/>
        </w:rPr>
        <w:t>附件</w:t>
      </w:r>
      <w:r>
        <w:rPr>
          <w:rFonts w:hint="eastAsia" w:eastAsia="方正黑体简体" w:cs="Times New Roman"/>
          <w:b/>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w w:val="95"/>
          <w:sz w:val="44"/>
          <w:szCs w:val="44"/>
        </w:rPr>
      </w:pPr>
      <w:r>
        <w:rPr>
          <w:rFonts w:hint="default" w:ascii="Times New Roman" w:hAnsi="Times New Roman" w:eastAsia="方正小标宋简体" w:cs="Times New Roman"/>
          <w:b/>
          <w:bCs/>
          <w:color w:val="auto"/>
          <w:w w:val="95"/>
          <w:sz w:val="44"/>
          <w:szCs w:val="44"/>
        </w:rPr>
        <w:t>嘉祥县</w:t>
      </w:r>
      <w:r>
        <w:rPr>
          <w:rFonts w:hint="eastAsia" w:eastAsia="方正小标宋简体" w:cs="Times New Roman"/>
          <w:b/>
          <w:bCs/>
          <w:color w:val="auto"/>
          <w:sz w:val="44"/>
          <w:szCs w:val="44"/>
          <w:lang w:eastAsia="zh-CN"/>
        </w:rPr>
        <w:t>2023</w:t>
      </w:r>
      <w:r>
        <w:rPr>
          <w:rFonts w:hint="default" w:ascii="Times New Roman" w:hAnsi="Times New Roman" w:eastAsia="方正小标宋简体" w:cs="Times New Roman"/>
          <w:b/>
          <w:bCs/>
          <w:color w:val="auto"/>
          <w:sz w:val="44"/>
          <w:szCs w:val="44"/>
        </w:rPr>
        <w:t>年</w:t>
      </w:r>
      <w:r>
        <w:rPr>
          <w:rFonts w:hint="default" w:ascii="Times New Roman" w:hAnsi="Times New Roman" w:eastAsia="方正小标宋简体" w:cs="Times New Roman"/>
          <w:b/>
          <w:bCs/>
          <w:color w:val="auto"/>
          <w:sz w:val="44"/>
          <w:szCs w:val="44"/>
          <w:lang w:val="en-US" w:eastAsia="zh-CN"/>
        </w:rPr>
        <w:t>大豆玉米带状复合种植</w:t>
      </w:r>
      <w:r>
        <w:rPr>
          <w:rFonts w:hint="default" w:ascii="Times New Roman" w:hAnsi="Times New Roman" w:eastAsia="方正小标宋简体" w:cs="Times New Roman"/>
          <w:b/>
          <w:bCs/>
          <w:color w:val="auto"/>
          <w:w w:val="95"/>
          <w:sz w:val="44"/>
          <w:szCs w:val="44"/>
        </w:rPr>
        <w:t>协议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甲方：</w:t>
      </w:r>
      <w:r>
        <w:rPr>
          <w:rFonts w:hint="default" w:ascii="Times New Roman" w:hAnsi="Times New Roman" w:eastAsia="方正仿宋简体" w:cs="Times New Roman"/>
          <w:b/>
          <w:color w:val="auto"/>
          <w:kern w:val="2"/>
          <w:sz w:val="32"/>
          <w:szCs w:val="32"/>
          <w:u w:val="single"/>
          <w:lang w:val="en-US" w:eastAsia="zh-CN" w:bidi="ar-SA"/>
        </w:rPr>
        <w:t xml:space="preserve">            </w:t>
      </w:r>
      <w:r>
        <w:rPr>
          <w:rFonts w:hint="default" w:ascii="Times New Roman" w:hAnsi="Times New Roman" w:eastAsia="方正仿宋简体" w:cs="Times New Roman"/>
          <w:b/>
          <w:color w:val="auto"/>
          <w:kern w:val="2"/>
          <w:sz w:val="32"/>
          <w:szCs w:val="32"/>
          <w:lang w:val="en-US" w:eastAsia="zh-CN" w:bidi="ar-SA"/>
        </w:rPr>
        <w:t>人民政府（办事处）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乙方：</w:t>
      </w:r>
      <w:r>
        <w:rPr>
          <w:rFonts w:hint="default" w:ascii="Times New Roman" w:hAnsi="Times New Roman" w:eastAsia="方正仿宋简体" w:cs="Times New Roman"/>
          <w:b/>
          <w:color w:val="auto"/>
          <w:kern w:val="2"/>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为做好2023年大豆玉米带状复合种植工作，由镇（街）政府（办事处）（以下简称甲方）和自愿承担种植任务的农户（以下简称乙方），本着自愿、平等、诚实、信用的原则，签订如下协议：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一、乙方自愿承担大豆玉米带状复合种植任务面积</w:t>
      </w:r>
      <w:r>
        <w:rPr>
          <w:rFonts w:hint="default" w:ascii="Times New Roman" w:hAnsi="Times New Roman" w:eastAsia="方正仿宋简体" w:cs="Times New Roman"/>
          <w:b/>
          <w:color w:val="auto"/>
          <w:kern w:val="2"/>
          <w:sz w:val="32"/>
          <w:szCs w:val="32"/>
          <w:u w:val="single"/>
          <w:lang w:val="en-US" w:eastAsia="zh-CN" w:bidi="ar-SA"/>
        </w:rPr>
        <w:t xml:space="preserve">    </w:t>
      </w:r>
      <w:r>
        <w:rPr>
          <w:rFonts w:hint="default" w:ascii="Times New Roman" w:hAnsi="Times New Roman" w:eastAsia="方正仿宋简体" w:cs="Times New Roman"/>
          <w:b/>
          <w:color w:val="auto"/>
          <w:kern w:val="2"/>
          <w:sz w:val="32"/>
          <w:szCs w:val="32"/>
          <w:lang w:val="en-US" w:eastAsia="zh-CN" w:bidi="ar-SA"/>
        </w:rPr>
        <w:t xml:space="preserve">   亩（最多保留两位小数）。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二、技术路径。大豆玉米带状复合种植的核心是扩间增光、缩株保密。原则上大豆带种植3—6行，玉米带种植2—4行，可选用6:4、6:3、4:2等模式。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三、乙方及时备好种植所需玉米种和大豆种，按时完成大豆玉米带状复合种植任务面积，并提供承担种植任务的村名和种植地块规范准确的四至坐标经纬度信息。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四、乙方自觉接受农业部门技术指导，按时参加其组织的技术培训会，掌握好大豆玉米带状复合种植技术要领，作为示范典型起到辐射带动作用。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五、乙方要确保上报的地块四至坐标经纬度信息数据真实、任务面积数字准确。如被查出虚报面积，取消奖补资格。自签订本协议起，严格执行协议内容，不得擅自更改种植模式，如有违约（因国家政策、自然灾害等不可抗拒的因素除外），三年内不再享受任何农业生产项目中的相关扶持政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六、甲方做好宣传引导，提高农户进行大豆玉米带状复合种植的积极性，营造良好的社会舆论氛围；协助县农业部门做好大豆玉米带状复合种植工作中的技术指导和培训工作。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七、甲方按时间节点完成种植任务面积核查工作，将核查结果在镇（街）进行公示，并根据核查结果将补贴资金兑付给乙方。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八、本协议一式三份，由甲方、乙方、县农业农村局分别存档备查，本协议自签订之日起生效。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 xml:space="preserve">甲方（负责人签字并盖章）：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 xml:space="preserve">乙方（签字并按手印）：         </w:t>
      </w:r>
    </w:p>
    <w:p>
      <w:pPr>
        <w:keepNext w:val="0"/>
        <w:keepLines w:val="0"/>
        <w:pageBreakBefore w:val="0"/>
        <w:widowControl w:val="0"/>
        <w:kinsoku/>
        <w:wordWrap/>
        <w:overflowPunct/>
        <w:topLinePunct w:val="0"/>
        <w:autoSpaceDE/>
        <w:autoSpaceDN/>
        <w:bidi w:val="0"/>
        <w:adjustRightInd/>
        <w:snapToGrid/>
        <w:spacing w:line="560" w:lineRule="exact"/>
        <w:ind w:firstLine="4015" w:firstLineChars="1250"/>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015" w:firstLineChars="1250"/>
        <w:textAlignment w:val="auto"/>
        <w:rPr>
          <w:rFonts w:hint="default" w:ascii="Times New Roman" w:hAnsi="Times New Roman" w:eastAsia="方正仿宋简体" w:cs="Times New Roman"/>
          <w:b/>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461" w:firstLineChars="1700"/>
        <w:textAlignment w:val="auto"/>
        <w:rPr>
          <w:rFonts w:hint="default" w:ascii="Times New Roman" w:hAnsi="Times New Roman" w:eastAsia="方正仿宋简体" w:cs="Times New Roman"/>
          <w:b/>
          <w:color w:val="auto"/>
          <w:kern w:val="2"/>
          <w:sz w:val="32"/>
          <w:szCs w:val="32"/>
          <w:lang w:val="en-US" w:eastAsia="zh-CN" w:bidi="ar-SA"/>
        </w:rPr>
      </w:pPr>
      <w:r>
        <w:rPr>
          <w:rFonts w:hint="default" w:ascii="Times New Roman" w:hAnsi="Times New Roman" w:eastAsia="方正仿宋简体" w:cs="Times New Roman"/>
          <w:b/>
          <w:color w:val="auto"/>
          <w:kern w:val="2"/>
          <w:sz w:val="32"/>
          <w:szCs w:val="32"/>
          <w:lang w:val="en-US" w:eastAsia="zh-CN" w:bidi="ar-SA"/>
        </w:rPr>
        <w:t>2023年   月   日</w:t>
      </w:r>
    </w:p>
    <w:p>
      <w:pPr>
        <w:spacing w:line="560" w:lineRule="exact"/>
        <w:jc w:val="left"/>
        <w:rPr>
          <w:rFonts w:hint="default" w:ascii="Times New Roman" w:hAnsi="Times New Roman" w:eastAsia="仿宋_GB2312" w:cs="Times New Roman"/>
          <w:b/>
          <w:color w:val="auto"/>
          <w:kern w:val="2"/>
          <w:sz w:val="32"/>
          <w:szCs w:val="32"/>
          <w:lang w:val="en-US" w:eastAsia="zh-CN" w:bidi="ar-SA"/>
        </w:rPr>
      </w:pPr>
    </w:p>
    <w:p>
      <w:pPr>
        <w:spacing w:line="560" w:lineRule="exact"/>
        <w:rPr>
          <w:rFonts w:hint="default" w:ascii="Times New Roman" w:hAnsi="Times New Roman" w:eastAsia="方正仿宋简体" w:cs="Times New Roman"/>
          <w:b/>
          <w:color w:val="auto"/>
          <w:sz w:val="32"/>
          <w:szCs w:val="32"/>
        </w:rPr>
      </w:pPr>
    </w:p>
    <w:p>
      <w:pPr>
        <w:spacing w:line="560" w:lineRule="exact"/>
        <w:rPr>
          <w:rFonts w:hint="default" w:ascii="Times New Roman" w:hAnsi="Times New Roman" w:eastAsia="仿宋_GB2312" w:cs="Times New Roman"/>
          <w:b/>
          <w:color w:val="auto"/>
          <w:sz w:val="32"/>
          <w:szCs w:val="32"/>
        </w:rPr>
      </w:pPr>
    </w:p>
    <w:p>
      <w:pPr>
        <w:spacing w:line="560" w:lineRule="exact"/>
        <w:rPr>
          <w:rFonts w:hint="default" w:ascii="Times New Roman" w:hAnsi="Times New Roman" w:eastAsia="仿宋_GB2312" w:cs="Times New Roman"/>
          <w:b/>
          <w:color w:val="auto"/>
          <w:sz w:val="32"/>
          <w:szCs w:val="32"/>
        </w:rPr>
      </w:pPr>
    </w:p>
    <w:p>
      <w:pPr>
        <w:spacing w:line="560" w:lineRule="exact"/>
        <w:rPr>
          <w:rFonts w:hint="default" w:ascii="Times New Roman" w:hAnsi="Times New Roman" w:eastAsia="仿宋_GB2312" w:cs="Times New Roman"/>
          <w:b/>
          <w:color w:val="auto"/>
          <w:sz w:val="32"/>
          <w:szCs w:val="32"/>
        </w:rPr>
      </w:pPr>
    </w:p>
    <w:p>
      <w:pPr>
        <w:spacing w:line="560" w:lineRule="exact"/>
        <w:rPr>
          <w:rFonts w:hint="default" w:ascii="Times New Roman" w:hAnsi="Times New Roman" w:eastAsia="黑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color w:val="auto"/>
          <w:sz w:val="32"/>
          <w:szCs w:val="32"/>
          <w:lang w:val="en-US"/>
        </w:rPr>
      </w:pPr>
      <w:r>
        <w:rPr>
          <w:rFonts w:hint="eastAsia" w:ascii="方正黑体简体" w:hAnsi="方正黑体简体" w:eastAsia="方正黑体简体" w:cs="方正黑体简体"/>
          <w:b/>
          <w:color w:val="auto"/>
          <w:sz w:val="32"/>
          <w:szCs w:val="32"/>
        </w:rPr>
        <w:t>附件</w:t>
      </w:r>
      <w:r>
        <w:rPr>
          <w:rFonts w:hint="eastAsia" w:eastAsia="黑体" w:cs="Times New Roman"/>
          <w:b/>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default" w:ascii="Times New Roman" w:hAnsi="Times New Roman" w:eastAsia="方正小标宋简体" w:cs="Times New Roman"/>
          <w:b/>
          <w:color w:val="auto"/>
          <w:spacing w:val="-20"/>
          <w:sz w:val="40"/>
          <w:szCs w:val="40"/>
        </w:rPr>
      </w:pPr>
      <w:r>
        <w:rPr>
          <w:rFonts w:hint="eastAsia" w:eastAsia="方正小标宋简体" w:cs="Times New Roman"/>
          <w:b/>
          <w:color w:val="auto"/>
          <w:spacing w:val="-23"/>
          <w:w w:val="100"/>
          <w:sz w:val="40"/>
          <w:szCs w:val="40"/>
          <w:lang w:eastAsia="zh-CN"/>
        </w:rPr>
        <w:t>嘉祥县</w:t>
      </w:r>
      <w:r>
        <w:rPr>
          <w:rFonts w:hint="eastAsia" w:eastAsia="方正小标宋简体" w:cs="Times New Roman"/>
          <w:b/>
          <w:bCs/>
          <w:color w:val="auto"/>
          <w:spacing w:val="-20"/>
          <w:sz w:val="40"/>
          <w:szCs w:val="40"/>
          <w:lang w:eastAsia="zh-CN"/>
        </w:rPr>
        <w:t>2023</w:t>
      </w:r>
      <w:r>
        <w:rPr>
          <w:rFonts w:hint="default" w:ascii="Times New Roman" w:hAnsi="Times New Roman" w:eastAsia="方正小标宋简体" w:cs="Times New Roman"/>
          <w:b/>
          <w:bCs/>
          <w:color w:val="auto"/>
          <w:spacing w:val="-20"/>
          <w:sz w:val="40"/>
          <w:szCs w:val="40"/>
        </w:rPr>
        <w:t>年</w:t>
      </w:r>
      <w:r>
        <w:rPr>
          <w:rFonts w:hint="default" w:ascii="Times New Roman" w:hAnsi="Times New Roman" w:eastAsia="方正小标宋简体" w:cs="Times New Roman"/>
          <w:b/>
          <w:bCs/>
          <w:color w:val="auto"/>
          <w:spacing w:val="-20"/>
          <w:sz w:val="40"/>
          <w:szCs w:val="40"/>
          <w:lang w:val="en-US" w:eastAsia="zh-CN"/>
        </w:rPr>
        <w:t>大豆玉米带状复合种植面积</w:t>
      </w:r>
      <w:r>
        <w:rPr>
          <w:rFonts w:hint="default" w:ascii="Times New Roman" w:hAnsi="Times New Roman" w:eastAsia="方正小标宋简体" w:cs="Times New Roman"/>
          <w:b/>
          <w:color w:val="auto"/>
          <w:spacing w:val="-20"/>
          <w:sz w:val="40"/>
          <w:szCs w:val="40"/>
          <w:lang w:val="en-US" w:eastAsia="zh-CN"/>
        </w:rPr>
        <w:t>核查</w:t>
      </w:r>
      <w:r>
        <w:rPr>
          <w:rFonts w:hint="default" w:ascii="Times New Roman" w:hAnsi="Times New Roman" w:eastAsia="方正小标宋简体" w:cs="Times New Roman"/>
          <w:b/>
          <w:color w:val="auto"/>
          <w:spacing w:val="-20"/>
          <w:sz w:val="40"/>
          <w:szCs w:val="40"/>
        </w:rPr>
        <w:t>表</w:t>
      </w:r>
    </w:p>
    <w:tbl>
      <w:tblPr>
        <w:tblStyle w:val="11"/>
        <w:tblW w:w="8835" w:type="dxa"/>
        <w:jc w:val="center"/>
        <w:tblLayout w:type="fixed"/>
        <w:tblCellMar>
          <w:top w:w="0" w:type="dxa"/>
          <w:left w:w="108" w:type="dxa"/>
          <w:bottom w:w="0" w:type="dxa"/>
          <w:right w:w="108" w:type="dxa"/>
        </w:tblCellMar>
      </w:tblPr>
      <w:tblGrid>
        <w:gridCol w:w="1080"/>
        <w:gridCol w:w="1501"/>
        <w:gridCol w:w="1199"/>
        <w:gridCol w:w="1010"/>
        <w:gridCol w:w="830"/>
        <w:gridCol w:w="426"/>
        <w:gridCol w:w="754"/>
        <w:gridCol w:w="2035"/>
      </w:tblGrid>
      <w:tr>
        <w:tblPrEx>
          <w:tblCellMar>
            <w:top w:w="0" w:type="dxa"/>
            <w:left w:w="108" w:type="dxa"/>
            <w:bottom w:w="0" w:type="dxa"/>
            <w:right w:w="108" w:type="dxa"/>
          </w:tblCellMar>
        </w:tblPrEx>
        <w:trPr>
          <w:trHeight w:val="734"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基本</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信息　</w:t>
            </w:r>
          </w:p>
        </w:tc>
        <w:tc>
          <w:tcPr>
            <w:tcW w:w="15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lang w:eastAsia="zh-CN"/>
              </w:rPr>
            </w:pPr>
            <w:r>
              <w:rPr>
                <w:rFonts w:hint="default" w:ascii="Times New Roman" w:hAnsi="Times New Roman" w:eastAsia="方正仿宋简体" w:cs="Times New Roman"/>
                <w:b/>
                <w:color w:val="auto"/>
                <w:kern w:val="0"/>
                <w:sz w:val="24"/>
                <w:lang w:val="en-US" w:eastAsia="zh-CN"/>
              </w:rPr>
              <w:t>农户姓名</w:t>
            </w:r>
          </w:p>
        </w:tc>
        <w:tc>
          <w:tcPr>
            <w:tcW w:w="11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　</w:t>
            </w:r>
          </w:p>
        </w:tc>
        <w:tc>
          <w:tcPr>
            <w:tcW w:w="1010"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性 别</w:t>
            </w:r>
          </w:p>
        </w:tc>
        <w:tc>
          <w:tcPr>
            <w:tcW w:w="8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　</w:t>
            </w:r>
          </w:p>
        </w:tc>
        <w:tc>
          <w:tcPr>
            <w:tcW w:w="118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联系电话</w:t>
            </w:r>
          </w:p>
        </w:tc>
        <w:tc>
          <w:tcPr>
            <w:tcW w:w="20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　</w:t>
            </w:r>
          </w:p>
        </w:tc>
      </w:tr>
      <w:tr>
        <w:tblPrEx>
          <w:tblCellMar>
            <w:top w:w="0" w:type="dxa"/>
            <w:left w:w="108" w:type="dxa"/>
            <w:bottom w:w="0" w:type="dxa"/>
            <w:right w:w="108" w:type="dxa"/>
          </w:tblCellMar>
        </w:tblPrEx>
        <w:trPr>
          <w:trHeight w:val="69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简体" w:cs="Times New Roman"/>
                <w:b/>
                <w:color w:val="auto"/>
                <w:kern w:val="0"/>
                <w:sz w:val="24"/>
              </w:rPr>
            </w:pPr>
          </w:p>
        </w:tc>
        <w:tc>
          <w:tcPr>
            <w:tcW w:w="1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身份证号</w:t>
            </w:r>
          </w:p>
        </w:tc>
        <w:tc>
          <w:tcPr>
            <w:tcW w:w="6254"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　</w:t>
            </w:r>
          </w:p>
        </w:tc>
      </w:tr>
      <w:tr>
        <w:tblPrEx>
          <w:tblCellMar>
            <w:top w:w="0" w:type="dxa"/>
            <w:left w:w="108" w:type="dxa"/>
            <w:bottom w:w="0" w:type="dxa"/>
            <w:right w:w="108" w:type="dxa"/>
          </w:tblCellMar>
        </w:tblPrEx>
        <w:trPr>
          <w:trHeight w:val="93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简体" w:cs="Times New Roman"/>
                <w:b/>
                <w:color w:val="auto"/>
                <w:kern w:val="0"/>
                <w:sz w:val="24"/>
              </w:rPr>
            </w:pPr>
          </w:p>
        </w:tc>
        <w:tc>
          <w:tcPr>
            <w:tcW w:w="15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rPr>
            </w:pPr>
            <w:r>
              <w:rPr>
                <w:rFonts w:hint="eastAsia" w:ascii="方正仿宋简体" w:hAnsi="方正仿宋简体" w:eastAsia="方正仿宋简体" w:cs="方正仿宋简体"/>
                <w:b/>
                <w:color w:val="auto"/>
                <w:kern w:val="0"/>
                <w:sz w:val="24"/>
              </w:rPr>
              <w:t>“一本通”</w:t>
            </w:r>
            <w:r>
              <w:rPr>
                <w:rFonts w:hint="default" w:ascii="Times New Roman" w:hAnsi="Times New Roman" w:eastAsia="方正仿宋简体" w:cs="Times New Roman"/>
                <w:b/>
                <w:color w:val="auto"/>
                <w:kern w:val="0"/>
                <w:sz w:val="24"/>
                <w:lang w:val="en-US" w:eastAsia="zh-CN"/>
              </w:rPr>
              <w:t xml:space="preserve"> </w:t>
            </w:r>
            <w:r>
              <w:rPr>
                <w:rFonts w:hint="default" w:ascii="Times New Roman" w:hAnsi="Times New Roman" w:eastAsia="方正仿宋简体" w:cs="Times New Roman"/>
                <w:b/>
                <w:color w:val="auto"/>
                <w:kern w:val="0"/>
                <w:sz w:val="24"/>
              </w:rPr>
              <w:t>账号</w:t>
            </w:r>
          </w:p>
        </w:tc>
        <w:tc>
          <w:tcPr>
            <w:tcW w:w="6254"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　</w:t>
            </w:r>
          </w:p>
        </w:tc>
      </w:tr>
      <w:tr>
        <w:tblPrEx>
          <w:tblCellMar>
            <w:top w:w="0" w:type="dxa"/>
            <w:left w:w="108" w:type="dxa"/>
            <w:bottom w:w="0" w:type="dxa"/>
            <w:right w:w="108" w:type="dxa"/>
          </w:tblCellMar>
        </w:tblPrEx>
        <w:trPr>
          <w:trHeight w:val="1056" w:hRule="atLeast"/>
          <w:jc w:val="center"/>
        </w:trPr>
        <w:tc>
          <w:tcPr>
            <w:tcW w:w="2581"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lang w:val="en-US" w:eastAsia="zh-CN"/>
              </w:rPr>
            </w:pPr>
            <w:r>
              <w:rPr>
                <w:rFonts w:hint="default" w:ascii="Times New Roman" w:hAnsi="Times New Roman" w:eastAsia="方正仿宋简体" w:cs="Times New Roman"/>
                <w:b/>
                <w:color w:val="auto"/>
                <w:kern w:val="0"/>
                <w:sz w:val="24"/>
                <w:lang w:val="en-US" w:eastAsia="zh-CN"/>
              </w:rPr>
              <w:t>种植模式</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lang w:val="en-US" w:eastAsia="zh-CN"/>
              </w:rPr>
            </w:pPr>
            <w:r>
              <w:rPr>
                <w:rFonts w:hint="default" w:ascii="Times New Roman" w:hAnsi="Times New Roman" w:eastAsia="方正仿宋简体" w:cs="Times New Roman"/>
                <w:b/>
                <w:color w:val="auto"/>
                <w:kern w:val="0"/>
                <w:sz w:val="24"/>
                <w:lang w:val="en-US" w:eastAsia="zh-CN"/>
              </w:rPr>
              <w:t>（大豆玉米行比）</w:t>
            </w:r>
          </w:p>
        </w:tc>
        <w:tc>
          <w:tcPr>
            <w:tcW w:w="220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rPr>
            </w:pPr>
          </w:p>
        </w:tc>
        <w:tc>
          <w:tcPr>
            <w:tcW w:w="1256"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地块位置</w:t>
            </w:r>
          </w:p>
        </w:tc>
        <w:tc>
          <w:tcPr>
            <w:tcW w:w="2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rPr>
            </w:pPr>
            <w:r>
              <w:rPr>
                <w:rFonts w:hint="eastAsia" w:eastAsia="方正仿宋简体" w:cs="Times New Roman"/>
                <w:b/>
                <w:color w:val="auto"/>
                <w:kern w:val="0"/>
                <w:sz w:val="24"/>
                <w:u w:val="single"/>
                <w:lang w:val="en-US" w:eastAsia="zh-CN"/>
              </w:rPr>
              <w:t xml:space="preserve">       </w:t>
            </w:r>
            <w:r>
              <w:rPr>
                <w:rFonts w:hint="default" w:ascii="Times New Roman" w:hAnsi="Times New Roman" w:eastAsia="方正仿宋简体" w:cs="Times New Roman"/>
                <w:b/>
                <w:color w:val="auto"/>
                <w:kern w:val="0"/>
                <w:sz w:val="24"/>
              </w:rPr>
              <w:t>村　</w:t>
            </w:r>
          </w:p>
        </w:tc>
      </w:tr>
      <w:tr>
        <w:tblPrEx>
          <w:tblCellMar>
            <w:top w:w="0" w:type="dxa"/>
            <w:left w:w="108" w:type="dxa"/>
            <w:bottom w:w="0" w:type="dxa"/>
            <w:right w:w="108" w:type="dxa"/>
          </w:tblCellMar>
        </w:tblPrEx>
        <w:trPr>
          <w:trHeight w:val="1056" w:hRule="atLeast"/>
          <w:jc w:val="center"/>
        </w:trPr>
        <w:tc>
          <w:tcPr>
            <w:tcW w:w="4790" w:type="dxa"/>
            <w:gridSpan w:val="4"/>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大豆</w:t>
            </w:r>
            <w:r>
              <w:rPr>
                <w:rFonts w:hint="default" w:ascii="Times New Roman" w:hAnsi="Times New Roman" w:eastAsia="方正仿宋简体" w:cs="Times New Roman"/>
                <w:b/>
                <w:color w:val="auto"/>
                <w:kern w:val="0"/>
                <w:sz w:val="24"/>
                <w:lang w:val="en-US" w:eastAsia="zh-CN"/>
              </w:rPr>
              <w:t>玉米带状复合种植</w:t>
            </w:r>
            <w:r>
              <w:rPr>
                <w:rFonts w:hint="default" w:ascii="Times New Roman" w:hAnsi="Times New Roman" w:eastAsia="方正仿宋简体" w:cs="Times New Roman"/>
                <w:b/>
                <w:color w:val="auto"/>
                <w:kern w:val="0"/>
                <w:sz w:val="24"/>
              </w:rPr>
              <w:t>面积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（最多保留两位小数）</w:t>
            </w:r>
          </w:p>
        </w:tc>
        <w:tc>
          <w:tcPr>
            <w:tcW w:w="4045"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lang w:val="en-US" w:eastAsia="zh-CN"/>
              </w:rPr>
            </w:pPr>
            <w:r>
              <w:rPr>
                <w:rFonts w:hint="default" w:ascii="Times New Roman" w:hAnsi="Times New Roman" w:eastAsia="方正仿宋简体" w:cs="Times New Roman"/>
                <w:b/>
                <w:color w:val="auto"/>
                <w:kern w:val="0"/>
                <w:sz w:val="24"/>
                <w:u w:val="single"/>
                <w:lang w:val="en-US" w:eastAsia="zh-CN"/>
              </w:rPr>
              <w:t xml:space="preserve"> </w:t>
            </w:r>
            <w:r>
              <w:rPr>
                <w:rFonts w:hint="eastAsia" w:eastAsia="方正仿宋简体" w:cs="Times New Roman"/>
                <w:b/>
                <w:color w:val="auto"/>
                <w:kern w:val="0"/>
                <w:sz w:val="24"/>
                <w:u w:val="single"/>
                <w:lang w:val="en-US" w:eastAsia="zh-CN"/>
              </w:rPr>
              <w:t xml:space="preserve">     </w:t>
            </w:r>
            <w:r>
              <w:rPr>
                <w:rFonts w:hint="default" w:ascii="Times New Roman" w:hAnsi="Times New Roman" w:eastAsia="方正仿宋简体" w:cs="Times New Roman"/>
                <w:b/>
                <w:color w:val="auto"/>
                <w:kern w:val="0"/>
                <w:sz w:val="24"/>
                <w:u w:val="single"/>
                <w:lang w:val="en-US" w:eastAsia="zh-CN"/>
              </w:rPr>
              <w:t xml:space="preserve"> </w:t>
            </w:r>
            <w:r>
              <w:rPr>
                <w:rFonts w:hint="default" w:ascii="Times New Roman" w:hAnsi="Times New Roman" w:eastAsia="方正仿宋简体" w:cs="Times New Roman"/>
                <w:b/>
                <w:color w:val="auto"/>
                <w:kern w:val="0"/>
                <w:sz w:val="24"/>
                <w:lang w:val="en-US" w:eastAsia="zh-CN"/>
              </w:rPr>
              <w:t>亩</w:t>
            </w:r>
          </w:p>
        </w:tc>
      </w:tr>
      <w:tr>
        <w:tblPrEx>
          <w:tblCellMar>
            <w:top w:w="0" w:type="dxa"/>
            <w:left w:w="108" w:type="dxa"/>
            <w:bottom w:w="0" w:type="dxa"/>
            <w:right w:w="108" w:type="dxa"/>
          </w:tblCellMar>
        </w:tblPrEx>
        <w:trPr>
          <w:trHeight w:val="776" w:hRule="atLeast"/>
          <w:jc w:val="center"/>
        </w:trPr>
        <w:tc>
          <w:tcPr>
            <w:tcW w:w="883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lang w:val="en-US" w:eastAsia="zh-CN"/>
              </w:rPr>
              <w:t>农户</w:t>
            </w:r>
            <w:r>
              <w:rPr>
                <w:rFonts w:hint="default" w:ascii="Times New Roman" w:hAnsi="Times New Roman" w:eastAsia="方正仿宋简体" w:cs="Times New Roman"/>
                <w:b/>
                <w:color w:val="auto"/>
                <w:kern w:val="0"/>
                <w:sz w:val="24"/>
              </w:rPr>
              <w:t>承诺</w:t>
            </w:r>
          </w:p>
        </w:tc>
      </w:tr>
      <w:tr>
        <w:tblPrEx>
          <w:tblCellMar>
            <w:top w:w="0" w:type="dxa"/>
            <w:left w:w="108" w:type="dxa"/>
            <w:bottom w:w="0" w:type="dxa"/>
            <w:right w:w="108" w:type="dxa"/>
          </w:tblCellMar>
        </w:tblPrEx>
        <w:trPr>
          <w:trHeight w:val="1655" w:hRule="atLeast"/>
          <w:jc w:val="center"/>
        </w:trPr>
        <w:tc>
          <w:tcPr>
            <w:tcW w:w="883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 xml:space="preserve">    本人提供的信息和证件真实、准确，若有不实，愿承担相应的法律责任，并交回</w:t>
            </w:r>
            <w:r>
              <w:rPr>
                <w:rFonts w:hint="default" w:ascii="Times New Roman" w:hAnsi="Times New Roman" w:eastAsia="方正仿宋简体" w:cs="Times New Roman"/>
                <w:b/>
                <w:color w:val="auto"/>
                <w:kern w:val="0"/>
                <w:sz w:val="24"/>
                <w:lang w:val="en-US" w:eastAsia="zh-CN"/>
              </w:rPr>
              <w:t>补贴</w:t>
            </w:r>
            <w:r>
              <w:rPr>
                <w:rFonts w:hint="default" w:ascii="Times New Roman" w:hAnsi="Times New Roman" w:eastAsia="方正仿宋简体" w:cs="Times New Roman"/>
                <w:b/>
                <w:color w:val="auto"/>
                <w:kern w:val="0"/>
                <w:sz w:val="24"/>
              </w:rPr>
              <w:t>资金。</w:t>
            </w:r>
            <w:r>
              <w:rPr>
                <w:rFonts w:hint="default" w:ascii="Times New Roman" w:hAnsi="Times New Roman" w:eastAsia="方正仿宋简体" w:cs="Times New Roman"/>
                <w:b/>
                <w:color w:val="auto"/>
                <w:kern w:val="0"/>
                <w:sz w:val="24"/>
              </w:rPr>
              <w:br w:type="textWrapping"/>
            </w:r>
            <w:r>
              <w:rPr>
                <w:rFonts w:hint="default" w:ascii="Times New Roman" w:hAnsi="Times New Roman" w:eastAsia="方正仿宋简体" w:cs="Times New Roman"/>
                <w:b/>
                <w:color w:val="auto"/>
                <w:kern w:val="0"/>
                <w:sz w:val="24"/>
              </w:rPr>
              <w:t xml:space="preserve">                                     </w:t>
            </w:r>
            <w:r>
              <w:rPr>
                <w:rFonts w:hint="eastAsia" w:eastAsia="方正仿宋简体" w:cs="Times New Roman"/>
                <w:b/>
                <w:color w:val="auto"/>
                <w:kern w:val="0"/>
                <w:sz w:val="24"/>
                <w:lang w:val="en-US" w:eastAsia="zh-CN"/>
              </w:rPr>
              <w:t xml:space="preserve">   </w:t>
            </w:r>
            <w:r>
              <w:rPr>
                <w:rFonts w:hint="default" w:ascii="Times New Roman" w:hAnsi="Times New Roman" w:eastAsia="方正仿宋简体" w:cs="Times New Roman"/>
                <w:b/>
                <w:color w:val="auto"/>
                <w:kern w:val="0"/>
                <w:sz w:val="24"/>
                <w:lang w:val="en-US" w:eastAsia="zh-CN"/>
              </w:rPr>
              <w:t>农户</w:t>
            </w:r>
            <w:r>
              <w:rPr>
                <w:rFonts w:hint="default" w:ascii="Times New Roman" w:hAnsi="Times New Roman" w:eastAsia="方正仿宋简体" w:cs="Times New Roman"/>
                <w:b/>
                <w:color w:val="auto"/>
                <w:kern w:val="0"/>
                <w:sz w:val="24"/>
              </w:rPr>
              <w:t>签字并按手印：</w:t>
            </w:r>
            <w:r>
              <w:rPr>
                <w:rFonts w:hint="default" w:ascii="Times New Roman" w:hAnsi="Times New Roman" w:eastAsia="方正仿宋简体" w:cs="Times New Roman"/>
                <w:b/>
                <w:color w:val="auto"/>
                <w:kern w:val="0"/>
                <w:sz w:val="24"/>
              </w:rPr>
              <w:br w:type="textWrapping"/>
            </w:r>
            <w:r>
              <w:rPr>
                <w:rFonts w:hint="default" w:ascii="Times New Roman" w:hAnsi="Times New Roman" w:eastAsia="方正仿宋简体" w:cs="Times New Roman"/>
                <w:b/>
                <w:color w:val="auto"/>
                <w:kern w:val="0"/>
                <w:sz w:val="24"/>
              </w:rPr>
              <w:t xml:space="preserve">                                     </w:t>
            </w:r>
            <w:r>
              <w:rPr>
                <w:rFonts w:hint="eastAsia" w:eastAsia="方正仿宋简体" w:cs="Times New Roman"/>
                <w:b/>
                <w:color w:val="auto"/>
                <w:kern w:val="0"/>
                <w:sz w:val="24"/>
                <w:lang w:val="en-US" w:eastAsia="zh-CN"/>
              </w:rPr>
              <w:t xml:space="preserve">   </w:t>
            </w:r>
            <w:r>
              <w:rPr>
                <w:rFonts w:hint="eastAsia" w:eastAsia="方正仿宋简体" w:cs="Times New Roman"/>
                <w:b/>
                <w:color w:val="auto"/>
                <w:kern w:val="0"/>
                <w:sz w:val="24"/>
                <w:lang w:eastAsia="zh-CN"/>
              </w:rPr>
              <w:t>2023</w:t>
            </w:r>
            <w:r>
              <w:rPr>
                <w:rFonts w:hint="default" w:ascii="Times New Roman" w:hAnsi="Times New Roman" w:eastAsia="方正仿宋简体" w:cs="Times New Roman"/>
                <w:b/>
                <w:color w:val="auto"/>
                <w:kern w:val="0"/>
                <w:sz w:val="24"/>
              </w:rPr>
              <w:t>年    月    日</w:t>
            </w:r>
          </w:p>
        </w:tc>
      </w:tr>
      <w:tr>
        <w:tblPrEx>
          <w:tblCellMar>
            <w:top w:w="0" w:type="dxa"/>
            <w:left w:w="108" w:type="dxa"/>
            <w:bottom w:w="0" w:type="dxa"/>
            <w:right w:w="108" w:type="dxa"/>
          </w:tblCellMar>
        </w:tblPrEx>
        <w:trPr>
          <w:trHeight w:val="780" w:hRule="atLeast"/>
          <w:jc w:val="center"/>
        </w:trPr>
        <w:tc>
          <w:tcPr>
            <w:tcW w:w="47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村级</w:t>
            </w:r>
            <w:r>
              <w:rPr>
                <w:rFonts w:hint="default" w:ascii="Times New Roman" w:hAnsi="Times New Roman" w:eastAsia="方正仿宋简体" w:cs="Times New Roman"/>
                <w:b/>
                <w:color w:val="auto"/>
                <w:kern w:val="0"/>
                <w:sz w:val="24"/>
                <w:lang w:val="en-US" w:eastAsia="zh-CN"/>
              </w:rPr>
              <w:t>核查</w:t>
            </w:r>
            <w:r>
              <w:rPr>
                <w:rFonts w:hint="default" w:ascii="Times New Roman" w:hAnsi="Times New Roman" w:eastAsia="方正仿宋简体" w:cs="Times New Roman"/>
                <w:b/>
                <w:color w:val="auto"/>
                <w:kern w:val="0"/>
                <w:sz w:val="24"/>
              </w:rPr>
              <w:t>意见</w:t>
            </w:r>
          </w:p>
        </w:tc>
        <w:tc>
          <w:tcPr>
            <w:tcW w:w="404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镇街</w:t>
            </w:r>
            <w:r>
              <w:rPr>
                <w:rFonts w:hint="default" w:ascii="Times New Roman" w:hAnsi="Times New Roman" w:eastAsia="方正仿宋简体" w:cs="Times New Roman"/>
                <w:b/>
                <w:color w:val="auto"/>
                <w:kern w:val="0"/>
                <w:sz w:val="24"/>
                <w:lang w:val="en-US" w:eastAsia="zh-CN"/>
              </w:rPr>
              <w:t>核查</w:t>
            </w:r>
            <w:r>
              <w:rPr>
                <w:rFonts w:hint="default" w:ascii="Times New Roman" w:hAnsi="Times New Roman" w:eastAsia="方正仿宋简体" w:cs="Times New Roman"/>
                <w:b/>
                <w:color w:val="auto"/>
                <w:kern w:val="0"/>
                <w:sz w:val="24"/>
              </w:rPr>
              <w:t>意见</w:t>
            </w:r>
          </w:p>
        </w:tc>
      </w:tr>
      <w:tr>
        <w:tblPrEx>
          <w:tblCellMar>
            <w:top w:w="0" w:type="dxa"/>
            <w:left w:w="108" w:type="dxa"/>
            <w:bottom w:w="0" w:type="dxa"/>
            <w:right w:w="108" w:type="dxa"/>
          </w:tblCellMar>
        </w:tblPrEx>
        <w:trPr>
          <w:trHeight w:val="3510" w:hRule="atLeast"/>
          <w:jc w:val="center"/>
        </w:trPr>
        <w:tc>
          <w:tcPr>
            <w:tcW w:w="4790" w:type="dxa"/>
            <w:gridSpan w:val="4"/>
            <w:tcBorders>
              <w:top w:val="single" w:color="auto" w:sz="4" w:space="0"/>
              <w:left w:val="single" w:color="auto" w:sz="4" w:space="0"/>
              <w:bottom w:val="single" w:color="auto"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460" w:lineRule="exact"/>
              <w:ind w:left="2168" w:hanging="2168" w:hangingChars="900"/>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lang w:val="en-US" w:eastAsia="zh-CN"/>
              </w:rPr>
              <w:t>包村干部</w:t>
            </w:r>
            <w:r>
              <w:rPr>
                <w:rFonts w:hint="default" w:ascii="Times New Roman" w:hAnsi="Times New Roman" w:eastAsia="方正仿宋简体" w:cs="Times New Roman"/>
                <w:b/>
                <w:color w:val="auto"/>
                <w:kern w:val="0"/>
                <w:sz w:val="24"/>
              </w:rPr>
              <w:t>签字：</w:t>
            </w:r>
          </w:p>
          <w:p>
            <w:pPr>
              <w:keepNext w:val="0"/>
              <w:keepLines w:val="0"/>
              <w:pageBreakBefore w:val="0"/>
              <w:widowControl/>
              <w:kinsoku/>
              <w:wordWrap/>
              <w:overflowPunct/>
              <w:topLinePunct w:val="0"/>
              <w:autoSpaceDE/>
              <w:autoSpaceDN/>
              <w:bidi w:val="0"/>
              <w:adjustRightInd/>
              <w:snapToGrid/>
              <w:spacing w:line="460" w:lineRule="exact"/>
              <w:ind w:left="2168" w:hanging="2168" w:hangingChars="900"/>
              <w:textAlignment w:val="auto"/>
              <w:rPr>
                <w:rFonts w:hint="default" w:ascii="Times New Roman" w:hAnsi="Times New Roman" w:eastAsia="方正仿宋简体" w:cs="Times New Roman"/>
                <w:b/>
                <w:color w:val="auto"/>
                <w:kern w:val="0"/>
                <w:sz w:val="24"/>
                <w:lang w:val="en-US" w:eastAsia="zh-CN"/>
              </w:rPr>
            </w:pPr>
          </w:p>
          <w:p>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Times New Roman" w:hAnsi="Times New Roman" w:eastAsia="方正仿宋简体" w:cs="Times New Roman"/>
                <w:b/>
                <w:color w:val="auto"/>
                <w:kern w:val="0"/>
                <w:sz w:val="24"/>
              </w:rPr>
            </w:pPr>
          </w:p>
          <w:p>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村支部书记签字：</w:t>
            </w:r>
          </w:p>
          <w:p>
            <w:pPr>
              <w:pStyle w:val="2"/>
              <w:keepNext w:val="0"/>
              <w:keepLines w:val="0"/>
              <w:pageBreakBefore w:val="0"/>
              <w:widowControl/>
              <w:kinsoku/>
              <w:wordWrap/>
              <w:overflowPunct/>
              <w:topLinePunct w:val="0"/>
              <w:autoSpaceDE/>
              <w:autoSpaceDN/>
              <w:bidi w:val="0"/>
              <w:adjustRightInd/>
              <w:snapToGrid/>
              <w:spacing w:line="460" w:lineRule="exact"/>
              <w:ind w:left="0" w:leftChars="0" w:firstLine="0" w:firstLineChars="0"/>
              <w:textAlignment w:val="auto"/>
              <w:rPr>
                <w:rFonts w:hint="default" w:ascii="Times New Roman" w:hAnsi="Times New Roman" w:eastAsia="方正仿宋简体" w:cs="Times New Roman"/>
                <w:color w:val="auto"/>
              </w:rPr>
            </w:pPr>
          </w:p>
          <w:p>
            <w:pPr>
              <w:keepNext w:val="0"/>
              <w:keepLines w:val="0"/>
              <w:pageBreakBefore w:val="0"/>
              <w:widowControl/>
              <w:kinsoku/>
              <w:wordWrap/>
              <w:overflowPunct/>
              <w:topLinePunct w:val="0"/>
              <w:autoSpaceDE/>
              <w:autoSpaceDN/>
              <w:bidi w:val="0"/>
              <w:adjustRightInd/>
              <w:snapToGrid/>
              <w:spacing w:line="460" w:lineRule="exact"/>
              <w:ind w:left="2161" w:leftChars="1029" w:firstLine="240" w:firstLineChars="100"/>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村委会（公章）</w:t>
            </w:r>
            <w:r>
              <w:rPr>
                <w:rFonts w:hint="default" w:ascii="Times New Roman" w:hAnsi="Times New Roman" w:eastAsia="方正仿宋简体" w:cs="Times New Roman"/>
                <w:b/>
                <w:color w:val="auto"/>
                <w:kern w:val="0"/>
                <w:sz w:val="24"/>
              </w:rPr>
              <w:br w:type="textWrapping"/>
            </w:r>
            <w:r>
              <w:rPr>
                <w:rFonts w:hint="eastAsia" w:eastAsia="方正仿宋简体" w:cs="Times New Roman"/>
                <w:b/>
                <w:color w:val="auto"/>
                <w:kern w:val="0"/>
                <w:sz w:val="24"/>
                <w:lang w:eastAsia="zh-CN"/>
              </w:rPr>
              <w:t>2023</w:t>
            </w:r>
            <w:r>
              <w:rPr>
                <w:rFonts w:hint="default" w:ascii="Times New Roman" w:hAnsi="Times New Roman" w:eastAsia="方正仿宋简体" w:cs="Times New Roman"/>
                <w:b/>
                <w:color w:val="auto"/>
                <w:kern w:val="0"/>
                <w:sz w:val="24"/>
              </w:rPr>
              <w:t>年    月    日</w:t>
            </w:r>
          </w:p>
        </w:tc>
        <w:tc>
          <w:tcPr>
            <w:tcW w:w="4045" w:type="dxa"/>
            <w:gridSpan w:val="4"/>
            <w:tcBorders>
              <w:top w:val="single" w:color="auto" w:sz="4" w:space="0"/>
              <w:left w:val="nil"/>
              <w:bottom w:val="single" w:color="auto"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lang w:val="en-US" w:eastAsia="zh-CN"/>
              </w:rPr>
              <w:t>分管</w:t>
            </w:r>
            <w:r>
              <w:rPr>
                <w:rFonts w:hint="default" w:ascii="Times New Roman" w:hAnsi="Times New Roman" w:eastAsia="方正仿宋简体" w:cs="Times New Roman"/>
                <w:b/>
                <w:color w:val="auto"/>
                <w:kern w:val="0"/>
                <w:sz w:val="24"/>
              </w:rPr>
              <w:t xml:space="preserve">负责人签字： </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Times New Roman" w:hAnsi="Times New Roman" w:eastAsia="方正仿宋简体" w:cs="Times New Roman"/>
                <w:b/>
                <w:color w:val="auto"/>
                <w:kern w:val="0"/>
                <w:sz w:val="24"/>
              </w:rPr>
            </w:pPr>
          </w:p>
          <w:p>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Times New Roman" w:hAnsi="Times New Roman" w:eastAsia="方正仿宋简体" w:cs="Times New Roman"/>
                <w:b/>
                <w:color w:val="auto"/>
                <w:kern w:val="0"/>
                <w:sz w:val="24"/>
              </w:rPr>
            </w:pPr>
          </w:p>
          <w:p>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服务区书记签字：</w:t>
            </w:r>
            <w:r>
              <w:rPr>
                <w:rFonts w:hint="default" w:ascii="Times New Roman" w:hAnsi="Times New Roman" w:eastAsia="方正仿宋简体" w:cs="Times New Roman"/>
                <w:b/>
                <w:color w:val="auto"/>
                <w:kern w:val="0"/>
                <w:sz w:val="24"/>
              </w:rPr>
              <w:br w:type="textWrapping"/>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Times New Roman" w:hAnsi="Times New Roman" w:eastAsia="方正仿宋简体" w:cs="Times New Roman"/>
                <w:b/>
                <w:color w:val="auto"/>
                <w:kern w:val="0"/>
                <w:sz w:val="24"/>
              </w:rPr>
            </w:pPr>
          </w:p>
          <w:p>
            <w:pPr>
              <w:keepNext w:val="0"/>
              <w:keepLines w:val="0"/>
              <w:pageBreakBefore w:val="0"/>
              <w:widowControl/>
              <w:kinsoku/>
              <w:wordWrap/>
              <w:overflowPunct/>
              <w:topLinePunct w:val="0"/>
              <w:autoSpaceDE/>
              <w:autoSpaceDN/>
              <w:bidi w:val="0"/>
              <w:adjustRightInd/>
              <w:snapToGrid/>
              <w:spacing w:line="460" w:lineRule="exact"/>
              <w:ind w:left="1436" w:leftChars="684" w:firstLine="0" w:firstLineChars="0"/>
              <w:textAlignment w:val="auto"/>
              <w:rPr>
                <w:rFonts w:hint="default" w:ascii="Times New Roman" w:hAnsi="Times New Roman" w:eastAsia="方正仿宋简体" w:cs="Times New Roman"/>
                <w:b/>
                <w:color w:val="auto"/>
                <w:kern w:val="0"/>
                <w:sz w:val="24"/>
              </w:rPr>
            </w:pPr>
            <w:r>
              <w:rPr>
                <w:rFonts w:hint="default" w:ascii="Times New Roman" w:hAnsi="Times New Roman" w:eastAsia="方正仿宋简体" w:cs="Times New Roman"/>
                <w:b/>
                <w:color w:val="auto"/>
                <w:kern w:val="0"/>
                <w:sz w:val="24"/>
              </w:rPr>
              <w:t>镇街政府（公章）</w:t>
            </w:r>
            <w:r>
              <w:rPr>
                <w:rFonts w:hint="default" w:ascii="Times New Roman" w:hAnsi="Times New Roman" w:eastAsia="方正仿宋简体" w:cs="Times New Roman"/>
                <w:b/>
                <w:color w:val="auto"/>
                <w:kern w:val="0"/>
                <w:sz w:val="24"/>
              </w:rPr>
              <w:br w:type="textWrapping"/>
            </w:r>
            <w:r>
              <w:rPr>
                <w:rFonts w:hint="eastAsia" w:eastAsia="方正仿宋简体" w:cs="Times New Roman"/>
                <w:b/>
                <w:color w:val="auto"/>
                <w:kern w:val="0"/>
                <w:sz w:val="24"/>
                <w:lang w:eastAsia="zh-CN"/>
              </w:rPr>
              <w:t>2023</w:t>
            </w:r>
            <w:r>
              <w:rPr>
                <w:rFonts w:hint="default" w:ascii="Times New Roman" w:hAnsi="Times New Roman" w:eastAsia="方正仿宋简体" w:cs="Times New Roman"/>
                <w:b/>
                <w:color w:val="auto"/>
                <w:kern w:val="0"/>
                <w:sz w:val="24"/>
              </w:rPr>
              <w:t>年    月    日</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楷体简体" w:hAnsi="方正楷体简体" w:eastAsia="方正楷体简体" w:cs="方正楷体简体"/>
          <w:b/>
          <w:color w:val="auto"/>
          <w:sz w:val="24"/>
        </w:rPr>
      </w:pPr>
      <w:r>
        <w:rPr>
          <w:rFonts w:hint="default" w:ascii="Times New Roman" w:hAnsi="Times New Roman" w:eastAsia="方正楷体简体" w:cs="Times New Roman"/>
          <w:b/>
          <w:color w:val="auto"/>
          <w:sz w:val="24"/>
        </w:rPr>
        <w:t>备注：</w:t>
      </w:r>
      <w:r>
        <w:rPr>
          <w:rFonts w:hint="default" w:ascii="Times New Roman" w:hAnsi="Times New Roman" w:eastAsia="方正楷体简体" w:cs="Times New Roman"/>
          <w:b/>
          <w:color w:val="auto"/>
          <w:kern w:val="0"/>
          <w:sz w:val="24"/>
          <w:lang w:val="en-US" w:eastAsia="zh-CN"/>
        </w:rPr>
        <w:t>1</w:t>
      </w:r>
      <w:r>
        <w:rPr>
          <w:rFonts w:hint="default" w:ascii="Times New Roman" w:hAnsi="Times New Roman" w:eastAsia="方正楷体简体" w:cs="Times New Roman"/>
          <w:b/>
          <w:color w:val="auto"/>
          <w:kern w:val="0"/>
          <w:sz w:val="24"/>
        </w:rPr>
        <w:t>、</w:t>
      </w:r>
      <w:r>
        <w:rPr>
          <w:rFonts w:hint="default" w:ascii="Times New Roman" w:hAnsi="Times New Roman" w:eastAsia="方正楷体简体" w:cs="Times New Roman"/>
          <w:b/>
          <w:color w:val="auto"/>
          <w:kern w:val="0"/>
          <w:sz w:val="24"/>
          <w:lang w:val="en-US" w:eastAsia="zh-CN"/>
        </w:rPr>
        <w:t>种植模式指大豆玉米行比，如</w:t>
      </w:r>
      <w:r>
        <w:rPr>
          <w:rFonts w:hint="eastAsia" w:eastAsia="方正楷体简体" w:cs="Times New Roman"/>
          <w:b/>
          <w:color w:val="auto"/>
          <w:kern w:val="0"/>
          <w:sz w:val="24"/>
          <w:lang w:val="en-US" w:eastAsia="zh-CN"/>
        </w:rPr>
        <w:t>6</w:t>
      </w:r>
      <w:r>
        <w:rPr>
          <w:rFonts w:hint="default" w:ascii="Times New Roman" w:hAnsi="Times New Roman" w:eastAsia="方正楷体简体" w:cs="Times New Roman"/>
          <w:b/>
          <w:color w:val="auto"/>
          <w:kern w:val="0"/>
          <w:sz w:val="24"/>
        </w:rPr>
        <w:t>:</w:t>
      </w:r>
      <w:r>
        <w:rPr>
          <w:rFonts w:hint="eastAsia" w:eastAsia="方正楷体简体" w:cs="Times New Roman"/>
          <w:b/>
          <w:color w:val="auto"/>
          <w:kern w:val="0"/>
          <w:sz w:val="24"/>
          <w:lang w:val="en-US" w:eastAsia="zh-CN"/>
        </w:rPr>
        <w:t>4</w:t>
      </w:r>
      <w:r>
        <w:rPr>
          <w:rFonts w:hint="default" w:ascii="Times New Roman" w:hAnsi="Times New Roman" w:eastAsia="方正楷体简体" w:cs="Times New Roman"/>
          <w:b/>
          <w:color w:val="auto"/>
          <w:kern w:val="0"/>
          <w:sz w:val="24"/>
        </w:rPr>
        <w:t>、</w:t>
      </w:r>
      <w:r>
        <w:rPr>
          <w:rFonts w:hint="eastAsia" w:eastAsia="方正楷体简体" w:cs="Times New Roman"/>
          <w:b/>
          <w:color w:val="auto"/>
          <w:kern w:val="0"/>
          <w:sz w:val="24"/>
          <w:lang w:val="en-US" w:eastAsia="zh-CN"/>
        </w:rPr>
        <w:t>6</w:t>
      </w:r>
      <w:r>
        <w:rPr>
          <w:rFonts w:hint="default" w:ascii="Times New Roman" w:hAnsi="Times New Roman" w:eastAsia="方正楷体简体" w:cs="Times New Roman"/>
          <w:b/>
          <w:color w:val="auto"/>
          <w:kern w:val="0"/>
          <w:sz w:val="24"/>
        </w:rPr>
        <w:t>:</w:t>
      </w:r>
      <w:r>
        <w:rPr>
          <w:rFonts w:hint="eastAsia" w:eastAsia="方正楷体简体" w:cs="Times New Roman"/>
          <w:b/>
          <w:color w:val="auto"/>
          <w:kern w:val="0"/>
          <w:sz w:val="24"/>
          <w:lang w:val="en-US" w:eastAsia="zh-CN"/>
        </w:rPr>
        <w:t>3</w:t>
      </w:r>
      <w:r>
        <w:rPr>
          <w:rFonts w:hint="default" w:ascii="Times New Roman" w:hAnsi="Times New Roman" w:eastAsia="方正楷体简体" w:cs="Times New Roman"/>
          <w:b/>
          <w:color w:val="auto"/>
          <w:kern w:val="0"/>
          <w:sz w:val="24"/>
        </w:rPr>
        <w:t>、</w:t>
      </w:r>
      <w:r>
        <w:rPr>
          <w:rFonts w:hint="eastAsia" w:eastAsia="方正楷体简体" w:cs="Times New Roman"/>
          <w:b/>
          <w:color w:val="auto"/>
          <w:kern w:val="0"/>
          <w:sz w:val="24"/>
          <w:lang w:val="en-US" w:eastAsia="zh-CN"/>
        </w:rPr>
        <w:t>4</w:t>
      </w:r>
      <w:r>
        <w:rPr>
          <w:rFonts w:hint="default" w:ascii="Times New Roman" w:hAnsi="Times New Roman" w:eastAsia="方正楷体简体" w:cs="Times New Roman"/>
          <w:b/>
          <w:color w:val="auto"/>
          <w:kern w:val="0"/>
          <w:sz w:val="24"/>
        </w:rPr>
        <w:t>:</w:t>
      </w:r>
      <w:r>
        <w:rPr>
          <w:rFonts w:hint="eastAsia" w:eastAsia="方正楷体简体" w:cs="Times New Roman"/>
          <w:b/>
          <w:color w:val="auto"/>
          <w:kern w:val="0"/>
          <w:sz w:val="24"/>
          <w:lang w:val="en-US" w:eastAsia="zh-CN"/>
        </w:rPr>
        <w:t>2</w:t>
      </w:r>
      <w:r>
        <w:rPr>
          <w:rFonts w:hint="default" w:ascii="Times New Roman" w:hAnsi="Times New Roman" w:eastAsia="方正楷体简体" w:cs="Times New Roman"/>
          <w:b/>
          <w:color w:val="auto"/>
          <w:kern w:val="0"/>
          <w:sz w:val="24"/>
        </w:rPr>
        <w:t>等模式</w:t>
      </w:r>
      <w:r>
        <w:rPr>
          <w:rFonts w:hint="default" w:ascii="Times New Roman" w:hAnsi="Times New Roman" w:eastAsia="方正楷体简体" w:cs="Times New Roman"/>
          <w:b/>
          <w:color w:val="auto"/>
          <w:kern w:val="0"/>
          <w:sz w:val="24"/>
          <w:lang w:eastAsia="zh-CN"/>
        </w:rPr>
        <w:t>；</w:t>
      </w:r>
      <w:r>
        <w:rPr>
          <w:rFonts w:hint="default" w:ascii="Times New Roman" w:hAnsi="Times New Roman" w:eastAsia="方正楷体简体" w:cs="Times New Roman"/>
          <w:b/>
          <w:color w:val="auto"/>
          <w:sz w:val="24"/>
          <w:lang w:val="en-US" w:eastAsia="zh-CN"/>
        </w:rPr>
        <w:t>2、</w:t>
      </w:r>
      <w:r>
        <w:rPr>
          <w:rFonts w:hint="default" w:ascii="Times New Roman" w:hAnsi="Times New Roman" w:eastAsia="方正楷体简体" w:cs="Times New Roman"/>
          <w:b/>
          <w:color w:val="auto"/>
          <w:sz w:val="24"/>
        </w:rPr>
        <w:t>本表一式</w:t>
      </w:r>
      <w:r>
        <w:rPr>
          <w:rFonts w:hint="default" w:ascii="Times New Roman" w:hAnsi="Times New Roman" w:eastAsia="方正楷体简体" w:cs="Times New Roman"/>
          <w:b/>
          <w:color w:val="auto"/>
          <w:sz w:val="24"/>
          <w:lang w:val="en-US" w:eastAsia="zh-CN"/>
        </w:rPr>
        <w:t>两</w:t>
      </w:r>
      <w:r>
        <w:rPr>
          <w:rFonts w:hint="default" w:ascii="Times New Roman" w:hAnsi="Times New Roman" w:eastAsia="方正楷体简体" w:cs="Times New Roman"/>
          <w:b/>
          <w:color w:val="auto"/>
          <w:sz w:val="24"/>
        </w:rPr>
        <w:t>份，一份镇（街）留档，一份县农业农村局留档。</w:t>
      </w:r>
    </w:p>
    <w:p>
      <w:pPr>
        <w:rPr>
          <w:rFonts w:hint="default" w:ascii="Times New Roman" w:hAnsi="Times New Roman" w:cs="Times New Roman"/>
          <w:b/>
          <w:bCs/>
          <w:color w:val="auto"/>
        </w:rPr>
        <w:sectPr>
          <w:pgSz w:w="11906" w:h="16838"/>
          <w:pgMar w:top="1440" w:right="1800" w:bottom="1497" w:left="1800" w:header="851" w:footer="992" w:gutter="0"/>
          <w:pgNumType w:fmt="decimal"/>
          <w:cols w:space="425" w:num="1"/>
          <w:docGrid w:type="lines" w:linePitch="312" w:charSpace="0"/>
        </w:sectPr>
      </w:pPr>
    </w:p>
    <w:p>
      <w:pPr>
        <w:widowControl/>
        <w:spacing w:line="520" w:lineRule="exact"/>
        <w:rPr>
          <w:rFonts w:hint="default" w:ascii="Times New Roman" w:hAnsi="Times New Roman" w:eastAsia="方正黑体简体" w:cs="Times New Roman"/>
          <w:b/>
          <w:color w:val="auto"/>
          <w:kern w:val="0"/>
          <w:sz w:val="32"/>
          <w:szCs w:val="32"/>
          <w:lang w:val="en-US" w:eastAsia="zh-CN"/>
        </w:rPr>
      </w:pPr>
      <w:r>
        <w:rPr>
          <w:rFonts w:hint="eastAsia" w:ascii="方正黑体简体" w:hAnsi="方正黑体简体" w:eastAsia="方正黑体简体" w:cs="方正黑体简体"/>
          <w:b/>
          <w:color w:val="auto"/>
          <w:kern w:val="0"/>
          <w:sz w:val="32"/>
          <w:szCs w:val="32"/>
        </w:rPr>
        <w:t>附件</w:t>
      </w:r>
      <w:r>
        <w:rPr>
          <w:rFonts w:hint="eastAsia" w:eastAsia="黑体" w:cs="Times New Roman"/>
          <w:b/>
          <w:color w:val="auto"/>
          <w:kern w:val="0"/>
          <w:sz w:val="32"/>
          <w:szCs w:val="32"/>
          <w:lang w:val="en-US" w:eastAsia="zh-CN"/>
        </w:rPr>
        <w:t>6</w:t>
      </w:r>
    </w:p>
    <w:p>
      <w:pPr>
        <w:pStyle w:val="10"/>
        <w:spacing w:before="0" w:beforeAutospacing="0" w:after="0" w:afterAutospacing="0" w:line="560" w:lineRule="exact"/>
        <w:jc w:val="center"/>
        <w:rPr>
          <w:rFonts w:hint="default" w:ascii="Times New Roman" w:hAnsi="Times New Roman" w:eastAsia="方正小标宋简体" w:cs="Times New Roman"/>
          <w:b/>
          <w:color w:val="auto"/>
          <w:sz w:val="44"/>
          <w:szCs w:val="44"/>
        </w:rPr>
      </w:pPr>
      <w:r>
        <w:rPr>
          <w:rFonts w:hint="default" w:ascii="Times New Roman" w:hAnsi="Times New Roman" w:eastAsia="方正小标宋简体" w:cs="Times New Roman"/>
          <w:b/>
          <w:color w:val="auto"/>
          <w:sz w:val="36"/>
          <w:szCs w:val="36"/>
        </w:rPr>
        <w:t>嘉祥县</w:t>
      </w:r>
      <w:r>
        <w:rPr>
          <w:rFonts w:hint="eastAsia" w:ascii="Times New Roman" w:hAnsi="Times New Roman" w:eastAsia="方正小标宋简体" w:cs="Times New Roman"/>
          <w:b/>
          <w:bCs/>
          <w:color w:val="auto"/>
          <w:sz w:val="36"/>
          <w:szCs w:val="36"/>
          <w:lang w:eastAsia="zh-CN"/>
        </w:rPr>
        <w:t>2023</w:t>
      </w:r>
      <w:r>
        <w:rPr>
          <w:rFonts w:hint="default" w:ascii="Times New Roman" w:hAnsi="Times New Roman" w:eastAsia="方正小标宋简体" w:cs="Times New Roman"/>
          <w:b/>
          <w:bCs/>
          <w:color w:val="auto"/>
          <w:sz w:val="36"/>
          <w:szCs w:val="36"/>
        </w:rPr>
        <w:t>年</w:t>
      </w:r>
      <w:r>
        <w:rPr>
          <w:rFonts w:hint="default" w:ascii="Times New Roman" w:hAnsi="Times New Roman" w:eastAsia="方正小标宋简体" w:cs="Times New Roman"/>
          <w:b/>
          <w:bCs/>
          <w:color w:val="auto"/>
          <w:sz w:val="36"/>
          <w:szCs w:val="36"/>
          <w:lang w:val="en-US" w:eastAsia="zh-CN"/>
        </w:rPr>
        <w:t>大豆玉米带状复合种植</w:t>
      </w:r>
      <w:r>
        <w:rPr>
          <w:rFonts w:hint="default" w:ascii="Times New Roman" w:hAnsi="Times New Roman" w:eastAsia="方正小标宋简体" w:cs="Times New Roman"/>
          <w:b/>
          <w:color w:val="auto"/>
          <w:sz w:val="36"/>
          <w:szCs w:val="36"/>
        </w:rPr>
        <w:t>核查结果镇街公示表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楷体简体" w:cs="Times New Roman"/>
          <w:b/>
          <w:color w:val="auto"/>
          <w:kern w:val="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楷体_GB2312" w:cs="Times New Roman"/>
          <w:b/>
          <w:color w:val="auto"/>
          <w:kern w:val="0"/>
          <w:sz w:val="24"/>
        </w:rPr>
      </w:pPr>
      <w:r>
        <w:rPr>
          <w:rFonts w:hint="default" w:ascii="Times New Roman" w:hAnsi="Times New Roman" w:eastAsia="方正楷体简体" w:cs="Times New Roman"/>
          <w:b/>
          <w:color w:val="auto"/>
          <w:kern w:val="0"/>
          <w:sz w:val="24"/>
        </w:rPr>
        <w:t xml:space="preserve">镇（街）盖章：                                         </w:t>
      </w:r>
      <w:r>
        <w:rPr>
          <w:rFonts w:hint="eastAsia" w:eastAsia="方正楷体简体" w:cs="Times New Roman"/>
          <w:b/>
          <w:color w:val="auto"/>
          <w:kern w:val="0"/>
          <w:sz w:val="24"/>
          <w:lang w:val="en-US" w:eastAsia="zh-CN"/>
        </w:rPr>
        <w:t xml:space="preserve">    </w:t>
      </w:r>
      <w:r>
        <w:rPr>
          <w:rFonts w:hint="default" w:ascii="Times New Roman" w:hAnsi="Times New Roman" w:eastAsia="方正楷体简体" w:cs="Times New Roman"/>
          <w:b/>
          <w:color w:val="auto"/>
          <w:kern w:val="0"/>
          <w:sz w:val="24"/>
        </w:rPr>
        <w:t xml:space="preserve">  公示时间：</w:t>
      </w:r>
      <w:r>
        <w:rPr>
          <w:rFonts w:hint="eastAsia" w:eastAsia="方正楷体简体" w:cs="Times New Roman"/>
          <w:b/>
          <w:color w:val="auto"/>
          <w:kern w:val="0"/>
          <w:sz w:val="24"/>
          <w:lang w:eastAsia="zh-CN"/>
        </w:rPr>
        <w:t>2023</w:t>
      </w:r>
      <w:r>
        <w:rPr>
          <w:rFonts w:hint="default" w:ascii="Times New Roman" w:hAnsi="Times New Roman" w:eastAsia="方正楷体简体" w:cs="Times New Roman"/>
          <w:b/>
          <w:color w:val="auto"/>
          <w:kern w:val="0"/>
          <w:sz w:val="24"/>
        </w:rPr>
        <w:t>年  月  日</w:t>
      </w:r>
      <w:r>
        <w:rPr>
          <w:rFonts w:hint="eastAsia" w:eastAsia="方正楷体简体" w:cs="Times New Roman"/>
          <w:b/>
          <w:color w:val="auto"/>
          <w:kern w:val="0"/>
          <w:sz w:val="24"/>
          <w:lang w:eastAsia="zh-CN"/>
        </w:rPr>
        <w:t>—2023</w:t>
      </w:r>
      <w:r>
        <w:rPr>
          <w:rFonts w:hint="default" w:ascii="Times New Roman" w:hAnsi="Times New Roman" w:eastAsia="方正楷体简体" w:cs="Times New Roman"/>
          <w:b/>
          <w:color w:val="auto"/>
          <w:kern w:val="0"/>
          <w:sz w:val="24"/>
        </w:rPr>
        <w:t>年  月  日（公示期</w:t>
      </w:r>
      <w:r>
        <w:rPr>
          <w:rFonts w:hint="default" w:ascii="Times New Roman" w:hAnsi="Times New Roman" w:eastAsia="方正楷体简体" w:cs="Times New Roman"/>
          <w:b/>
          <w:color w:val="auto"/>
          <w:kern w:val="0"/>
          <w:sz w:val="24"/>
          <w:lang w:val="en-US" w:eastAsia="zh-CN"/>
        </w:rPr>
        <w:t>5</w:t>
      </w:r>
      <w:r>
        <w:rPr>
          <w:rFonts w:hint="default" w:ascii="Times New Roman" w:hAnsi="Times New Roman" w:eastAsia="方正楷体简体" w:cs="Times New Roman"/>
          <w:b/>
          <w:color w:val="auto"/>
          <w:kern w:val="0"/>
          <w:sz w:val="24"/>
        </w:rPr>
        <w:t>天）</w:t>
      </w:r>
    </w:p>
    <w:tbl>
      <w:tblPr>
        <w:tblStyle w:val="12"/>
        <w:tblW w:w="14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46"/>
        <w:gridCol w:w="4097"/>
        <w:gridCol w:w="2668"/>
        <w:gridCol w:w="2370"/>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65" w:type="dxa"/>
            <w:vAlign w:val="center"/>
          </w:tcPr>
          <w:p>
            <w:pPr>
              <w:jc w:val="center"/>
              <w:rPr>
                <w:rFonts w:hint="eastAsia" w:ascii="方正黑体简体" w:hAnsi="方正黑体简体" w:eastAsia="方正黑体简体" w:cs="方正黑体简体"/>
                <w:b/>
                <w:color w:val="auto"/>
                <w:kern w:val="0"/>
                <w:sz w:val="28"/>
                <w:szCs w:val="28"/>
              </w:rPr>
            </w:pPr>
            <w:r>
              <w:rPr>
                <w:rFonts w:hint="eastAsia" w:ascii="方正黑体简体" w:hAnsi="方正黑体简体" w:eastAsia="方正黑体简体" w:cs="方正黑体简体"/>
                <w:b/>
                <w:color w:val="auto"/>
                <w:kern w:val="0"/>
                <w:sz w:val="28"/>
                <w:szCs w:val="28"/>
              </w:rPr>
              <w:t>序号</w:t>
            </w:r>
          </w:p>
        </w:tc>
        <w:tc>
          <w:tcPr>
            <w:tcW w:w="2146" w:type="dxa"/>
            <w:vAlign w:val="center"/>
          </w:tcPr>
          <w:p>
            <w:pPr>
              <w:jc w:val="center"/>
              <w:rPr>
                <w:rFonts w:hint="eastAsia" w:ascii="方正黑体简体" w:hAnsi="方正黑体简体" w:eastAsia="方正黑体简体" w:cs="方正黑体简体"/>
                <w:b/>
                <w:color w:val="auto"/>
                <w:kern w:val="0"/>
                <w:sz w:val="28"/>
                <w:szCs w:val="28"/>
                <w:lang w:eastAsia="zh-CN"/>
              </w:rPr>
            </w:pPr>
            <w:r>
              <w:rPr>
                <w:rFonts w:hint="eastAsia" w:ascii="方正黑体简体" w:hAnsi="方正黑体简体" w:eastAsia="方正黑体简体" w:cs="方正黑体简体"/>
                <w:b/>
                <w:color w:val="auto"/>
                <w:kern w:val="0"/>
                <w:sz w:val="28"/>
                <w:szCs w:val="28"/>
                <w:lang w:val="en-US" w:eastAsia="zh-CN"/>
              </w:rPr>
              <w:t>农户姓名</w:t>
            </w:r>
          </w:p>
        </w:tc>
        <w:tc>
          <w:tcPr>
            <w:tcW w:w="4097" w:type="dxa"/>
            <w:vAlign w:val="center"/>
          </w:tcPr>
          <w:p>
            <w:pPr>
              <w:jc w:val="center"/>
              <w:rPr>
                <w:rFonts w:hint="eastAsia" w:ascii="方正黑体简体" w:hAnsi="方正黑体简体" w:eastAsia="方正黑体简体" w:cs="方正黑体简体"/>
                <w:b/>
                <w:color w:val="auto"/>
                <w:kern w:val="0"/>
                <w:sz w:val="28"/>
                <w:szCs w:val="28"/>
              </w:rPr>
            </w:pPr>
            <w:r>
              <w:rPr>
                <w:rFonts w:hint="eastAsia" w:ascii="方正黑体简体" w:hAnsi="方正黑体简体" w:eastAsia="方正黑体简体" w:cs="方正黑体简体"/>
                <w:b/>
                <w:color w:val="auto"/>
                <w:kern w:val="0"/>
                <w:sz w:val="28"/>
                <w:szCs w:val="28"/>
                <w:lang w:val="en-US" w:eastAsia="zh-CN"/>
              </w:rPr>
              <w:t>大豆玉米带状复合种植</w:t>
            </w:r>
            <w:r>
              <w:rPr>
                <w:rFonts w:hint="eastAsia" w:ascii="方正黑体简体" w:hAnsi="方正黑体简体" w:eastAsia="方正黑体简体" w:cs="方正黑体简体"/>
                <w:b/>
                <w:color w:val="auto"/>
                <w:kern w:val="0"/>
                <w:sz w:val="28"/>
                <w:szCs w:val="28"/>
              </w:rPr>
              <w:t>地点</w:t>
            </w:r>
          </w:p>
        </w:tc>
        <w:tc>
          <w:tcPr>
            <w:tcW w:w="2668" w:type="dxa"/>
            <w:vAlign w:val="center"/>
          </w:tcPr>
          <w:p>
            <w:pPr>
              <w:jc w:val="center"/>
              <w:rPr>
                <w:rFonts w:hint="eastAsia" w:ascii="方正黑体简体" w:hAnsi="方正黑体简体" w:eastAsia="方正黑体简体" w:cs="方正黑体简体"/>
                <w:b/>
                <w:color w:val="auto"/>
                <w:kern w:val="0"/>
                <w:sz w:val="28"/>
                <w:szCs w:val="28"/>
              </w:rPr>
            </w:pPr>
            <w:r>
              <w:rPr>
                <w:rFonts w:hint="eastAsia" w:ascii="方正黑体简体" w:hAnsi="方正黑体简体" w:eastAsia="方正黑体简体" w:cs="方正黑体简体"/>
                <w:b/>
                <w:color w:val="auto"/>
                <w:kern w:val="0"/>
                <w:sz w:val="28"/>
                <w:szCs w:val="28"/>
                <w:lang w:val="en-US" w:eastAsia="zh-CN"/>
              </w:rPr>
              <w:t>种植</w:t>
            </w:r>
            <w:r>
              <w:rPr>
                <w:rFonts w:hint="eastAsia" w:ascii="方正黑体简体" w:hAnsi="方正黑体简体" w:eastAsia="方正黑体简体" w:cs="方正黑体简体"/>
                <w:b/>
                <w:color w:val="auto"/>
                <w:kern w:val="0"/>
                <w:sz w:val="28"/>
                <w:szCs w:val="28"/>
              </w:rPr>
              <w:t>面积</w:t>
            </w:r>
          </w:p>
        </w:tc>
        <w:tc>
          <w:tcPr>
            <w:tcW w:w="2370" w:type="dxa"/>
            <w:vAlign w:val="center"/>
          </w:tcPr>
          <w:p>
            <w:pPr>
              <w:widowControl/>
              <w:jc w:val="center"/>
              <w:rPr>
                <w:rFonts w:hint="eastAsia" w:ascii="方正黑体简体" w:hAnsi="方正黑体简体" w:eastAsia="方正黑体简体" w:cs="方正黑体简体"/>
                <w:b/>
                <w:color w:val="auto"/>
                <w:kern w:val="0"/>
                <w:sz w:val="28"/>
                <w:szCs w:val="28"/>
              </w:rPr>
            </w:pPr>
            <w:r>
              <w:rPr>
                <w:rFonts w:hint="eastAsia" w:ascii="方正黑体简体" w:hAnsi="方正黑体简体" w:eastAsia="方正黑体简体" w:cs="方正黑体简体"/>
                <w:b/>
                <w:color w:val="auto"/>
                <w:kern w:val="0"/>
                <w:sz w:val="28"/>
                <w:szCs w:val="28"/>
              </w:rPr>
              <w:t>监督举报电话</w:t>
            </w:r>
          </w:p>
        </w:tc>
        <w:tc>
          <w:tcPr>
            <w:tcW w:w="1682" w:type="dxa"/>
            <w:vAlign w:val="center"/>
          </w:tcPr>
          <w:p>
            <w:pPr>
              <w:widowControl/>
              <w:jc w:val="center"/>
              <w:rPr>
                <w:rFonts w:hint="eastAsia" w:ascii="方正黑体简体" w:hAnsi="方正黑体简体" w:eastAsia="方正黑体简体" w:cs="方正黑体简体"/>
                <w:b/>
                <w:color w:val="auto"/>
                <w:kern w:val="0"/>
                <w:sz w:val="28"/>
                <w:szCs w:val="28"/>
              </w:rPr>
            </w:pPr>
            <w:r>
              <w:rPr>
                <w:rFonts w:hint="eastAsia" w:ascii="方正黑体简体" w:hAnsi="方正黑体简体" w:eastAsia="方正黑体简体" w:cs="方正黑体简体"/>
                <w:b/>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5" w:type="dxa"/>
            <w:vAlign w:val="center"/>
          </w:tcPr>
          <w:p>
            <w:pPr>
              <w:jc w:val="center"/>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1</w:t>
            </w:r>
          </w:p>
        </w:tc>
        <w:tc>
          <w:tcPr>
            <w:tcW w:w="2146" w:type="dxa"/>
            <w:vAlign w:val="center"/>
          </w:tcPr>
          <w:p>
            <w:pPr>
              <w:jc w:val="center"/>
              <w:rPr>
                <w:rFonts w:hint="default" w:ascii="Times New Roman" w:hAnsi="Times New Roman" w:cs="Times New Roman"/>
                <w:b/>
                <w:color w:val="auto"/>
                <w:kern w:val="0"/>
                <w:szCs w:val="21"/>
              </w:rPr>
            </w:pPr>
          </w:p>
        </w:tc>
        <w:tc>
          <w:tcPr>
            <w:tcW w:w="4097" w:type="dxa"/>
            <w:vAlign w:val="center"/>
          </w:tcPr>
          <w:p>
            <w:pPr>
              <w:jc w:val="center"/>
              <w:rPr>
                <w:rFonts w:hint="default" w:ascii="Times New Roman" w:hAnsi="Times New Roman" w:cs="Times New Roman"/>
                <w:b/>
                <w:color w:val="auto"/>
                <w:kern w:val="0"/>
                <w:szCs w:val="21"/>
              </w:rPr>
            </w:pPr>
          </w:p>
        </w:tc>
        <w:tc>
          <w:tcPr>
            <w:tcW w:w="2668" w:type="dxa"/>
            <w:vAlign w:val="center"/>
          </w:tcPr>
          <w:p>
            <w:pPr>
              <w:jc w:val="center"/>
              <w:rPr>
                <w:rFonts w:hint="default" w:ascii="Times New Roman" w:hAnsi="Times New Roman" w:cs="Times New Roman"/>
                <w:b/>
                <w:color w:val="auto"/>
                <w:kern w:val="0"/>
                <w:szCs w:val="21"/>
              </w:rPr>
            </w:pPr>
          </w:p>
        </w:tc>
        <w:tc>
          <w:tcPr>
            <w:tcW w:w="2370" w:type="dxa"/>
            <w:vAlign w:val="center"/>
          </w:tcPr>
          <w:p>
            <w:pPr>
              <w:jc w:val="center"/>
              <w:rPr>
                <w:rFonts w:hint="default" w:ascii="Times New Roman" w:hAnsi="Times New Roman" w:cs="Times New Roman"/>
                <w:b/>
                <w:color w:val="auto"/>
                <w:kern w:val="0"/>
                <w:szCs w:val="21"/>
              </w:rPr>
            </w:pPr>
          </w:p>
        </w:tc>
        <w:tc>
          <w:tcPr>
            <w:tcW w:w="1682" w:type="dxa"/>
            <w:vAlign w:val="center"/>
          </w:tcPr>
          <w:p>
            <w:pPr>
              <w:jc w:val="center"/>
              <w:rPr>
                <w:rFonts w:hint="default" w:ascii="Times New Roman" w:hAnsi="Times New Roman" w:cs="Times New Roman"/>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5" w:type="dxa"/>
            <w:vAlign w:val="center"/>
          </w:tcPr>
          <w:p>
            <w:pPr>
              <w:jc w:val="center"/>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2</w:t>
            </w:r>
          </w:p>
        </w:tc>
        <w:tc>
          <w:tcPr>
            <w:tcW w:w="2146" w:type="dxa"/>
            <w:vAlign w:val="center"/>
          </w:tcPr>
          <w:p>
            <w:pPr>
              <w:jc w:val="center"/>
              <w:rPr>
                <w:rFonts w:hint="default" w:ascii="Times New Roman" w:hAnsi="Times New Roman" w:cs="Times New Roman"/>
                <w:b/>
                <w:color w:val="auto"/>
                <w:kern w:val="0"/>
                <w:szCs w:val="21"/>
              </w:rPr>
            </w:pPr>
          </w:p>
        </w:tc>
        <w:tc>
          <w:tcPr>
            <w:tcW w:w="4097" w:type="dxa"/>
            <w:vAlign w:val="center"/>
          </w:tcPr>
          <w:p>
            <w:pPr>
              <w:jc w:val="center"/>
              <w:rPr>
                <w:rFonts w:hint="default" w:ascii="Times New Roman" w:hAnsi="Times New Roman" w:cs="Times New Roman"/>
                <w:b/>
                <w:color w:val="auto"/>
                <w:kern w:val="0"/>
                <w:szCs w:val="21"/>
              </w:rPr>
            </w:pPr>
          </w:p>
        </w:tc>
        <w:tc>
          <w:tcPr>
            <w:tcW w:w="2668" w:type="dxa"/>
            <w:vAlign w:val="center"/>
          </w:tcPr>
          <w:p>
            <w:pPr>
              <w:jc w:val="center"/>
              <w:rPr>
                <w:rFonts w:hint="default" w:ascii="Times New Roman" w:hAnsi="Times New Roman" w:cs="Times New Roman"/>
                <w:b/>
                <w:color w:val="auto"/>
                <w:kern w:val="0"/>
                <w:szCs w:val="21"/>
              </w:rPr>
            </w:pPr>
          </w:p>
        </w:tc>
        <w:tc>
          <w:tcPr>
            <w:tcW w:w="2370" w:type="dxa"/>
            <w:vAlign w:val="center"/>
          </w:tcPr>
          <w:p>
            <w:pPr>
              <w:jc w:val="center"/>
              <w:rPr>
                <w:rFonts w:hint="default" w:ascii="Times New Roman" w:hAnsi="Times New Roman" w:cs="Times New Roman"/>
                <w:b/>
                <w:color w:val="auto"/>
                <w:kern w:val="0"/>
                <w:szCs w:val="21"/>
              </w:rPr>
            </w:pPr>
          </w:p>
        </w:tc>
        <w:tc>
          <w:tcPr>
            <w:tcW w:w="1682" w:type="dxa"/>
            <w:vAlign w:val="center"/>
          </w:tcPr>
          <w:p>
            <w:pPr>
              <w:jc w:val="center"/>
              <w:rPr>
                <w:rFonts w:hint="default" w:ascii="Times New Roman" w:hAnsi="Times New Roman" w:cs="Times New Roman"/>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5" w:type="dxa"/>
            <w:vAlign w:val="center"/>
          </w:tcPr>
          <w:p>
            <w:pPr>
              <w:jc w:val="center"/>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3</w:t>
            </w:r>
          </w:p>
        </w:tc>
        <w:tc>
          <w:tcPr>
            <w:tcW w:w="2146" w:type="dxa"/>
            <w:vAlign w:val="center"/>
          </w:tcPr>
          <w:p>
            <w:pPr>
              <w:jc w:val="center"/>
              <w:rPr>
                <w:rFonts w:hint="default" w:ascii="Times New Roman" w:hAnsi="Times New Roman" w:cs="Times New Roman"/>
                <w:b/>
                <w:color w:val="auto"/>
                <w:kern w:val="0"/>
                <w:szCs w:val="21"/>
              </w:rPr>
            </w:pPr>
          </w:p>
        </w:tc>
        <w:tc>
          <w:tcPr>
            <w:tcW w:w="4097" w:type="dxa"/>
            <w:vAlign w:val="center"/>
          </w:tcPr>
          <w:p>
            <w:pPr>
              <w:jc w:val="center"/>
              <w:rPr>
                <w:rFonts w:hint="default" w:ascii="Times New Roman" w:hAnsi="Times New Roman" w:cs="Times New Roman"/>
                <w:b/>
                <w:color w:val="auto"/>
                <w:kern w:val="0"/>
                <w:szCs w:val="21"/>
              </w:rPr>
            </w:pPr>
          </w:p>
        </w:tc>
        <w:tc>
          <w:tcPr>
            <w:tcW w:w="2668" w:type="dxa"/>
            <w:vAlign w:val="center"/>
          </w:tcPr>
          <w:p>
            <w:pPr>
              <w:jc w:val="center"/>
              <w:rPr>
                <w:rFonts w:hint="default" w:ascii="Times New Roman" w:hAnsi="Times New Roman" w:cs="Times New Roman"/>
                <w:b/>
                <w:color w:val="auto"/>
                <w:kern w:val="0"/>
                <w:szCs w:val="21"/>
              </w:rPr>
            </w:pPr>
          </w:p>
        </w:tc>
        <w:tc>
          <w:tcPr>
            <w:tcW w:w="2370" w:type="dxa"/>
            <w:vAlign w:val="center"/>
          </w:tcPr>
          <w:p>
            <w:pPr>
              <w:jc w:val="center"/>
              <w:rPr>
                <w:rFonts w:hint="default" w:ascii="Times New Roman" w:hAnsi="Times New Roman" w:cs="Times New Roman"/>
                <w:b/>
                <w:color w:val="auto"/>
                <w:kern w:val="0"/>
                <w:szCs w:val="21"/>
              </w:rPr>
            </w:pPr>
          </w:p>
        </w:tc>
        <w:tc>
          <w:tcPr>
            <w:tcW w:w="1682" w:type="dxa"/>
            <w:vAlign w:val="center"/>
          </w:tcPr>
          <w:p>
            <w:pPr>
              <w:jc w:val="center"/>
              <w:rPr>
                <w:rFonts w:hint="default" w:ascii="Times New Roman" w:hAnsi="Times New Roman" w:cs="Times New Roman"/>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5" w:type="dxa"/>
            <w:vAlign w:val="center"/>
          </w:tcPr>
          <w:p>
            <w:pPr>
              <w:jc w:val="center"/>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4</w:t>
            </w:r>
          </w:p>
        </w:tc>
        <w:tc>
          <w:tcPr>
            <w:tcW w:w="2146" w:type="dxa"/>
            <w:vAlign w:val="center"/>
          </w:tcPr>
          <w:p>
            <w:pPr>
              <w:jc w:val="center"/>
              <w:rPr>
                <w:rFonts w:hint="default" w:ascii="Times New Roman" w:hAnsi="Times New Roman" w:cs="Times New Roman"/>
                <w:b/>
                <w:color w:val="auto"/>
                <w:kern w:val="0"/>
                <w:szCs w:val="21"/>
              </w:rPr>
            </w:pPr>
          </w:p>
        </w:tc>
        <w:tc>
          <w:tcPr>
            <w:tcW w:w="4097" w:type="dxa"/>
            <w:vAlign w:val="center"/>
          </w:tcPr>
          <w:p>
            <w:pPr>
              <w:jc w:val="center"/>
              <w:rPr>
                <w:rFonts w:hint="default" w:ascii="Times New Roman" w:hAnsi="Times New Roman" w:cs="Times New Roman"/>
                <w:b/>
                <w:color w:val="auto"/>
                <w:kern w:val="0"/>
                <w:szCs w:val="21"/>
              </w:rPr>
            </w:pPr>
          </w:p>
        </w:tc>
        <w:tc>
          <w:tcPr>
            <w:tcW w:w="2668" w:type="dxa"/>
            <w:vAlign w:val="center"/>
          </w:tcPr>
          <w:p>
            <w:pPr>
              <w:jc w:val="center"/>
              <w:rPr>
                <w:rFonts w:hint="default" w:ascii="Times New Roman" w:hAnsi="Times New Roman" w:cs="Times New Roman"/>
                <w:b/>
                <w:color w:val="auto"/>
                <w:kern w:val="0"/>
                <w:szCs w:val="21"/>
              </w:rPr>
            </w:pPr>
          </w:p>
        </w:tc>
        <w:tc>
          <w:tcPr>
            <w:tcW w:w="2370" w:type="dxa"/>
            <w:vAlign w:val="center"/>
          </w:tcPr>
          <w:p>
            <w:pPr>
              <w:jc w:val="center"/>
              <w:rPr>
                <w:rFonts w:hint="default" w:ascii="Times New Roman" w:hAnsi="Times New Roman" w:cs="Times New Roman"/>
                <w:b/>
                <w:color w:val="auto"/>
                <w:kern w:val="0"/>
                <w:szCs w:val="21"/>
              </w:rPr>
            </w:pPr>
          </w:p>
        </w:tc>
        <w:tc>
          <w:tcPr>
            <w:tcW w:w="1682" w:type="dxa"/>
            <w:vAlign w:val="center"/>
          </w:tcPr>
          <w:p>
            <w:pPr>
              <w:jc w:val="center"/>
              <w:rPr>
                <w:rFonts w:hint="default" w:ascii="Times New Roman" w:hAnsi="Times New Roman" w:cs="Times New Roman"/>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5" w:type="dxa"/>
            <w:vAlign w:val="center"/>
          </w:tcPr>
          <w:p>
            <w:pPr>
              <w:jc w:val="center"/>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5</w:t>
            </w:r>
          </w:p>
        </w:tc>
        <w:tc>
          <w:tcPr>
            <w:tcW w:w="2146" w:type="dxa"/>
            <w:vAlign w:val="center"/>
          </w:tcPr>
          <w:p>
            <w:pPr>
              <w:jc w:val="center"/>
              <w:rPr>
                <w:rFonts w:hint="default" w:ascii="Times New Roman" w:hAnsi="Times New Roman" w:cs="Times New Roman"/>
                <w:b/>
                <w:color w:val="auto"/>
                <w:kern w:val="0"/>
                <w:szCs w:val="21"/>
              </w:rPr>
            </w:pPr>
          </w:p>
        </w:tc>
        <w:tc>
          <w:tcPr>
            <w:tcW w:w="4097" w:type="dxa"/>
            <w:vAlign w:val="center"/>
          </w:tcPr>
          <w:p>
            <w:pPr>
              <w:jc w:val="center"/>
              <w:rPr>
                <w:rFonts w:hint="default" w:ascii="Times New Roman" w:hAnsi="Times New Roman" w:cs="Times New Roman"/>
                <w:b/>
                <w:color w:val="auto"/>
                <w:kern w:val="0"/>
                <w:szCs w:val="21"/>
              </w:rPr>
            </w:pPr>
          </w:p>
        </w:tc>
        <w:tc>
          <w:tcPr>
            <w:tcW w:w="2668" w:type="dxa"/>
            <w:vAlign w:val="center"/>
          </w:tcPr>
          <w:p>
            <w:pPr>
              <w:jc w:val="center"/>
              <w:rPr>
                <w:rFonts w:hint="default" w:ascii="Times New Roman" w:hAnsi="Times New Roman" w:cs="Times New Roman"/>
                <w:b/>
                <w:color w:val="auto"/>
                <w:kern w:val="0"/>
                <w:szCs w:val="21"/>
              </w:rPr>
            </w:pPr>
          </w:p>
        </w:tc>
        <w:tc>
          <w:tcPr>
            <w:tcW w:w="2370" w:type="dxa"/>
            <w:vAlign w:val="center"/>
          </w:tcPr>
          <w:p>
            <w:pPr>
              <w:jc w:val="center"/>
              <w:rPr>
                <w:rFonts w:hint="default" w:ascii="Times New Roman" w:hAnsi="Times New Roman" w:cs="Times New Roman"/>
                <w:b/>
                <w:color w:val="auto"/>
                <w:kern w:val="0"/>
                <w:szCs w:val="21"/>
              </w:rPr>
            </w:pPr>
          </w:p>
        </w:tc>
        <w:tc>
          <w:tcPr>
            <w:tcW w:w="1682" w:type="dxa"/>
            <w:vAlign w:val="center"/>
          </w:tcPr>
          <w:p>
            <w:pPr>
              <w:jc w:val="center"/>
              <w:rPr>
                <w:rFonts w:hint="default" w:ascii="Times New Roman" w:hAnsi="Times New Roman" w:cs="Times New Roman"/>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5" w:type="dxa"/>
            <w:vAlign w:val="center"/>
          </w:tcPr>
          <w:p>
            <w:pPr>
              <w:jc w:val="center"/>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6</w:t>
            </w:r>
          </w:p>
        </w:tc>
        <w:tc>
          <w:tcPr>
            <w:tcW w:w="2146" w:type="dxa"/>
            <w:vAlign w:val="center"/>
          </w:tcPr>
          <w:p>
            <w:pPr>
              <w:jc w:val="center"/>
              <w:rPr>
                <w:rFonts w:hint="default" w:ascii="Times New Roman" w:hAnsi="Times New Roman" w:cs="Times New Roman"/>
                <w:b/>
                <w:color w:val="auto"/>
                <w:kern w:val="0"/>
                <w:szCs w:val="21"/>
              </w:rPr>
            </w:pPr>
          </w:p>
        </w:tc>
        <w:tc>
          <w:tcPr>
            <w:tcW w:w="4097" w:type="dxa"/>
            <w:vAlign w:val="center"/>
          </w:tcPr>
          <w:p>
            <w:pPr>
              <w:jc w:val="center"/>
              <w:rPr>
                <w:rFonts w:hint="default" w:ascii="Times New Roman" w:hAnsi="Times New Roman" w:cs="Times New Roman"/>
                <w:b/>
                <w:color w:val="auto"/>
                <w:kern w:val="0"/>
                <w:szCs w:val="21"/>
              </w:rPr>
            </w:pPr>
          </w:p>
        </w:tc>
        <w:tc>
          <w:tcPr>
            <w:tcW w:w="2668" w:type="dxa"/>
            <w:vAlign w:val="center"/>
          </w:tcPr>
          <w:p>
            <w:pPr>
              <w:jc w:val="center"/>
              <w:rPr>
                <w:rFonts w:hint="default" w:ascii="Times New Roman" w:hAnsi="Times New Roman" w:cs="Times New Roman"/>
                <w:b/>
                <w:color w:val="auto"/>
                <w:kern w:val="0"/>
                <w:szCs w:val="21"/>
              </w:rPr>
            </w:pPr>
          </w:p>
        </w:tc>
        <w:tc>
          <w:tcPr>
            <w:tcW w:w="2370" w:type="dxa"/>
            <w:vAlign w:val="center"/>
          </w:tcPr>
          <w:p>
            <w:pPr>
              <w:jc w:val="center"/>
              <w:rPr>
                <w:rFonts w:hint="default" w:ascii="Times New Roman" w:hAnsi="Times New Roman" w:cs="Times New Roman"/>
                <w:b/>
                <w:color w:val="auto"/>
                <w:kern w:val="0"/>
                <w:szCs w:val="21"/>
              </w:rPr>
            </w:pPr>
          </w:p>
        </w:tc>
        <w:tc>
          <w:tcPr>
            <w:tcW w:w="1682" w:type="dxa"/>
            <w:vAlign w:val="center"/>
          </w:tcPr>
          <w:p>
            <w:pPr>
              <w:jc w:val="center"/>
              <w:rPr>
                <w:rFonts w:hint="default" w:ascii="Times New Roman" w:hAnsi="Times New Roman" w:cs="Times New Roman"/>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5" w:type="dxa"/>
            <w:vAlign w:val="center"/>
          </w:tcPr>
          <w:p>
            <w:pPr>
              <w:jc w:val="center"/>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7</w:t>
            </w:r>
          </w:p>
        </w:tc>
        <w:tc>
          <w:tcPr>
            <w:tcW w:w="2146" w:type="dxa"/>
            <w:vAlign w:val="center"/>
          </w:tcPr>
          <w:p>
            <w:pPr>
              <w:jc w:val="center"/>
              <w:rPr>
                <w:rFonts w:hint="default" w:ascii="Times New Roman" w:hAnsi="Times New Roman" w:cs="Times New Roman"/>
                <w:b/>
                <w:color w:val="auto"/>
                <w:kern w:val="0"/>
                <w:szCs w:val="21"/>
              </w:rPr>
            </w:pPr>
          </w:p>
        </w:tc>
        <w:tc>
          <w:tcPr>
            <w:tcW w:w="4097" w:type="dxa"/>
            <w:vAlign w:val="center"/>
          </w:tcPr>
          <w:p>
            <w:pPr>
              <w:jc w:val="center"/>
              <w:rPr>
                <w:rFonts w:hint="default" w:ascii="Times New Roman" w:hAnsi="Times New Roman" w:cs="Times New Roman"/>
                <w:b/>
                <w:color w:val="auto"/>
                <w:kern w:val="0"/>
                <w:szCs w:val="21"/>
              </w:rPr>
            </w:pPr>
          </w:p>
        </w:tc>
        <w:tc>
          <w:tcPr>
            <w:tcW w:w="2668" w:type="dxa"/>
            <w:vAlign w:val="center"/>
          </w:tcPr>
          <w:p>
            <w:pPr>
              <w:jc w:val="center"/>
              <w:rPr>
                <w:rFonts w:hint="default" w:ascii="Times New Roman" w:hAnsi="Times New Roman" w:cs="Times New Roman"/>
                <w:b/>
                <w:color w:val="auto"/>
                <w:kern w:val="0"/>
                <w:szCs w:val="21"/>
              </w:rPr>
            </w:pPr>
          </w:p>
        </w:tc>
        <w:tc>
          <w:tcPr>
            <w:tcW w:w="2370" w:type="dxa"/>
            <w:vAlign w:val="center"/>
          </w:tcPr>
          <w:p>
            <w:pPr>
              <w:jc w:val="center"/>
              <w:rPr>
                <w:rFonts w:hint="default" w:ascii="Times New Roman" w:hAnsi="Times New Roman" w:cs="Times New Roman"/>
                <w:b/>
                <w:color w:val="auto"/>
                <w:kern w:val="0"/>
                <w:szCs w:val="21"/>
              </w:rPr>
            </w:pPr>
          </w:p>
        </w:tc>
        <w:tc>
          <w:tcPr>
            <w:tcW w:w="1682" w:type="dxa"/>
            <w:vAlign w:val="center"/>
          </w:tcPr>
          <w:p>
            <w:pPr>
              <w:jc w:val="center"/>
              <w:rPr>
                <w:rFonts w:hint="default" w:ascii="Times New Roman" w:hAnsi="Times New Roman" w:cs="Times New Roman"/>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5" w:type="dxa"/>
            <w:vAlign w:val="center"/>
          </w:tcPr>
          <w:p>
            <w:pPr>
              <w:jc w:val="center"/>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8</w:t>
            </w:r>
          </w:p>
        </w:tc>
        <w:tc>
          <w:tcPr>
            <w:tcW w:w="2146" w:type="dxa"/>
            <w:vAlign w:val="center"/>
          </w:tcPr>
          <w:p>
            <w:pPr>
              <w:jc w:val="center"/>
              <w:rPr>
                <w:rFonts w:hint="default" w:ascii="Times New Roman" w:hAnsi="Times New Roman" w:cs="Times New Roman"/>
                <w:b/>
                <w:color w:val="auto"/>
                <w:kern w:val="0"/>
                <w:szCs w:val="21"/>
              </w:rPr>
            </w:pPr>
          </w:p>
        </w:tc>
        <w:tc>
          <w:tcPr>
            <w:tcW w:w="4097" w:type="dxa"/>
            <w:vAlign w:val="center"/>
          </w:tcPr>
          <w:p>
            <w:pPr>
              <w:jc w:val="center"/>
              <w:rPr>
                <w:rFonts w:hint="default" w:ascii="Times New Roman" w:hAnsi="Times New Roman" w:cs="Times New Roman"/>
                <w:b/>
                <w:color w:val="auto"/>
                <w:kern w:val="0"/>
                <w:szCs w:val="21"/>
              </w:rPr>
            </w:pPr>
          </w:p>
        </w:tc>
        <w:tc>
          <w:tcPr>
            <w:tcW w:w="2668" w:type="dxa"/>
            <w:vAlign w:val="center"/>
          </w:tcPr>
          <w:p>
            <w:pPr>
              <w:jc w:val="center"/>
              <w:rPr>
                <w:rFonts w:hint="default" w:ascii="Times New Roman" w:hAnsi="Times New Roman" w:cs="Times New Roman"/>
                <w:b/>
                <w:color w:val="auto"/>
                <w:kern w:val="0"/>
                <w:szCs w:val="21"/>
              </w:rPr>
            </w:pPr>
          </w:p>
        </w:tc>
        <w:tc>
          <w:tcPr>
            <w:tcW w:w="2370" w:type="dxa"/>
            <w:vAlign w:val="center"/>
          </w:tcPr>
          <w:p>
            <w:pPr>
              <w:jc w:val="center"/>
              <w:rPr>
                <w:rFonts w:hint="default" w:ascii="Times New Roman" w:hAnsi="Times New Roman" w:cs="Times New Roman"/>
                <w:b/>
                <w:color w:val="auto"/>
                <w:kern w:val="0"/>
                <w:szCs w:val="21"/>
              </w:rPr>
            </w:pPr>
          </w:p>
        </w:tc>
        <w:tc>
          <w:tcPr>
            <w:tcW w:w="1682" w:type="dxa"/>
            <w:vAlign w:val="center"/>
          </w:tcPr>
          <w:p>
            <w:pPr>
              <w:jc w:val="center"/>
              <w:rPr>
                <w:rFonts w:hint="default" w:ascii="Times New Roman" w:hAnsi="Times New Roman" w:cs="Times New Roman"/>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5" w:type="dxa"/>
            <w:vAlign w:val="center"/>
          </w:tcPr>
          <w:p>
            <w:pPr>
              <w:jc w:val="center"/>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9</w:t>
            </w:r>
          </w:p>
        </w:tc>
        <w:tc>
          <w:tcPr>
            <w:tcW w:w="2146" w:type="dxa"/>
            <w:vAlign w:val="center"/>
          </w:tcPr>
          <w:p>
            <w:pPr>
              <w:jc w:val="center"/>
              <w:rPr>
                <w:rFonts w:hint="default" w:ascii="Times New Roman" w:hAnsi="Times New Roman" w:cs="Times New Roman"/>
                <w:b/>
                <w:color w:val="auto"/>
                <w:kern w:val="0"/>
                <w:szCs w:val="21"/>
              </w:rPr>
            </w:pPr>
          </w:p>
        </w:tc>
        <w:tc>
          <w:tcPr>
            <w:tcW w:w="4097" w:type="dxa"/>
            <w:vAlign w:val="center"/>
          </w:tcPr>
          <w:p>
            <w:pPr>
              <w:jc w:val="center"/>
              <w:rPr>
                <w:rFonts w:hint="default" w:ascii="Times New Roman" w:hAnsi="Times New Roman" w:cs="Times New Roman"/>
                <w:b/>
                <w:color w:val="auto"/>
                <w:kern w:val="0"/>
                <w:szCs w:val="21"/>
              </w:rPr>
            </w:pPr>
          </w:p>
        </w:tc>
        <w:tc>
          <w:tcPr>
            <w:tcW w:w="2668" w:type="dxa"/>
            <w:vAlign w:val="center"/>
          </w:tcPr>
          <w:p>
            <w:pPr>
              <w:jc w:val="center"/>
              <w:rPr>
                <w:rFonts w:hint="default" w:ascii="Times New Roman" w:hAnsi="Times New Roman" w:cs="Times New Roman"/>
                <w:b/>
                <w:color w:val="auto"/>
                <w:kern w:val="0"/>
                <w:szCs w:val="21"/>
              </w:rPr>
            </w:pPr>
          </w:p>
        </w:tc>
        <w:tc>
          <w:tcPr>
            <w:tcW w:w="2370" w:type="dxa"/>
            <w:vAlign w:val="center"/>
          </w:tcPr>
          <w:p>
            <w:pPr>
              <w:jc w:val="center"/>
              <w:rPr>
                <w:rFonts w:hint="default" w:ascii="Times New Roman" w:hAnsi="Times New Roman" w:cs="Times New Roman"/>
                <w:b/>
                <w:color w:val="auto"/>
                <w:kern w:val="0"/>
                <w:szCs w:val="21"/>
              </w:rPr>
            </w:pPr>
          </w:p>
        </w:tc>
        <w:tc>
          <w:tcPr>
            <w:tcW w:w="1682" w:type="dxa"/>
            <w:vAlign w:val="center"/>
          </w:tcPr>
          <w:p>
            <w:pPr>
              <w:jc w:val="center"/>
              <w:rPr>
                <w:rFonts w:hint="default" w:ascii="Times New Roman" w:hAnsi="Times New Roman" w:cs="Times New Roman"/>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65" w:type="dxa"/>
            <w:vAlign w:val="center"/>
          </w:tcPr>
          <w:p>
            <w:pPr>
              <w:jc w:val="center"/>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10</w:t>
            </w:r>
          </w:p>
        </w:tc>
        <w:tc>
          <w:tcPr>
            <w:tcW w:w="2146" w:type="dxa"/>
            <w:vAlign w:val="center"/>
          </w:tcPr>
          <w:p>
            <w:pPr>
              <w:jc w:val="center"/>
              <w:rPr>
                <w:rFonts w:hint="default" w:ascii="Times New Roman" w:hAnsi="Times New Roman" w:cs="Times New Roman"/>
                <w:b/>
                <w:color w:val="auto"/>
                <w:kern w:val="0"/>
                <w:szCs w:val="21"/>
              </w:rPr>
            </w:pPr>
          </w:p>
        </w:tc>
        <w:tc>
          <w:tcPr>
            <w:tcW w:w="4097" w:type="dxa"/>
            <w:vAlign w:val="center"/>
          </w:tcPr>
          <w:p>
            <w:pPr>
              <w:jc w:val="center"/>
              <w:rPr>
                <w:rFonts w:hint="default" w:ascii="Times New Roman" w:hAnsi="Times New Roman" w:cs="Times New Roman"/>
                <w:b/>
                <w:color w:val="auto"/>
                <w:kern w:val="0"/>
                <w:szCs w:val="21"/>
              </w:rPr>
            </w:pPr>
          </w:p>
        </w:tc>
        <w:tc>
          <w:tcPr>
            <w:tcW w:w="2668" w:type="dxa"/>
            <w:vAlign w:val="center"/>
          </w:tcPr>
          <w:p>
            <w:pPr>
              <w:jc w:val="center"/>
              <w:rPr>
                <w:rFonts w:hint="default" w:ascii="Times New Roman" w:hAnsi="Times New Roman" w:cs="Times New Roman"/>
                <w:b/>
                <w:color w:val="auto"/>
                <w:kern w:val="0"/>
                <w:szCs w:val="21"/>
              </w:rPr>
            </w:pPr>
          </w:p>
        </w:tc>
        <w:tc>
          <w:tcPr>
            <w:tcW w:w="2370" w:type="dxa"/>
            <w:vAlign w:val="center"/>
          </w:tcPr>
          <w:p>
            <w:pPr>
              <w:jc w:val="center"/>
              <w:rPr>
                <w:rFonts w:hint="default" w:ascii="Times New Roman" w:hAnsi="Times New Roman" w:cs="Times New Roman"/>
                <w:b/>
                <w:color w:val="auto"/>
                <w:kern w:val="0"/>
                <w:szCs w:val="21"/>
              </w:rPr>
            </w:pPr>
          </w:p>
        </w:tc>
        <w:tc>
          <w:tcPr>
            <w:tcW w:w="1682" w:type="dxa"/>
            <w:vAlign w:val="center"/>
          </w:tcPr>
          <w:p>
            <w:pPr>
              <w:jc w:val="center"/>
              <w:rPr>
                <w:rFonts w:hint="default" w:ascii="Times New Roman" w:hAnsi="Times New Roman" w:cs="Times New Roman"/>
                <w:b/>
                <w:color w:val="auto"/>
                <w:kern w:val="0"/>
                <w:szCs w:val="21"/>
              </w:rPr>
            </w:pPr>
          </w:p>
        </w:tc>
      </w:tr>
    </w:tbl>
    <w:p>
      <w:pPr>
        <w:widowControl/>
        <w:spacing w:line="480" w:lineRule="exact"/>
        <w:rPr>
          <w:rFonts w:hint="eastAsia" w:ascii="Times New Roman" w:hAnsi="Times New Roman" w:eastAsia="方正黑体简体" w:cs="Times New Roman"/>
          <w:b/>
          <w:color w:val="auto"/>
          <w:kern w:val="0"/>
          <w:sz w:val="32"/>
          <w:szCs w:val="32"/>
          <w:lang w:eastAsia="zh-CN"/>
        </w:rPr>
      </w:pPr>
      <w:r>
        <w:rPr>
          <w:rFonts w:hint="eastAsia" w:ascii="方正黑体简体" w:hAnsi="方正黑体简体" w:eastAsia="方正黑体简体" w:cs="方正黑体简体"/>
          <w:b/>
          <w:color w:val="auto"/>
          <w:kern w:val="0"/>
          <w:sz w:val="32"/>
          <w:szCs w:val="32"/>
        </w:rPr>
        <w:t>附件</w:t>
      </w:r>
      <w:r>
        <w:rPr>
          <w:rFonts w:hint="eastAsia" w:eastAsia="黑体" w:cs="Times New Roman"/>
          <w:b/>
          <w:color w:val="auto"/>
          <w:kern w:val="0"/>
          <w:sz w:val="32"/>
          <w:szCs w:val="32"/>
          <w:lang w:val="en-US" w:eastAsia="zh-CN"/>
        </w:rPr>
        <w:t>7</w:t>
      </w:r>
    </w:p>
    <w:p>
      <w:pPr>
        <w:pStyle w:val="10"/>
        <w:spacing w:before="0" w:beforeAutospacing="0" w:afterLines="50" w:afterAutospacing="0" w:line="560" w:lineRule="exact"/>
        <w:jc w:val="center"/>
        <w:rPr>
          <w:rFonts w:hint="default" w:ascii="Times New Roman" w:hAnsi="Times New Roman" w:eastAsia="方正小标宋简体" w:cs="Times New Roman"/>
          <w:b/>
          <w:color w:val="auto"/>
          <w:sz w:val="44"/>
          <w:szCs w:val="44"/>
        </w:rPr>
      </w:pPr>
      <w:r>
        <w:rPr>
          <w:rFonts w:hint="default" w:ascii="Times New Roman" w:hAnsi="Times New Roman" w:eastAsia="方正小标宋简体" w:cs="Times New Roman"/>
          <w:b/>
          <w:color w:val="auto"/>
          <w:sz w:val="44"/>
          <w:szCs w:val="44"/>
        </w:rPr>
        <w:t>嘉祥县</w:t>
      </w:r>
      <w:r>
        <w:rPr>
          <w:rFonts w:hint="default" w:ascii="Times New Roman" w:hAnsi="Times New Roman" w:eastAsia="方正小标宋简体" w:cs="Times New Roman"/>
          <w:b/>
          <w:color w:val="auto"/>
          <w:sz w:val="44"/>
          <w:szCs w:val="44"/>
          <w:u w:val="single"/>
        </w:rPr>
        <w:t xml:space="preserve">  </w:t>
      </w:r>
      <w:r>
        <w:rPr>
          <w:rFonts w:hint="eastAsia" w:ascii="Times New Roman" w:hAnsi="Times New Roman" w:eastAsia="方正小标宋简体" w:cs="Times New Roman"/>
          <w:b/>
          <w:color w:val="auto"/>
          <w:sz w:val="44"/>
          <w:szCs w:val="44"/>
          <w:u w:val="single"/>
          <w:lang w:val="en-US" w:eastAsia="zh-CN"/>
        </w:rPr>
        <w:t xml:space="preserve">  </w:t>
      </w:r>
      <w:r>
        <w:rPr>
          <w:rFonts w:hint="default" w:ascii="Times New Roman" w:hAnsi="Times New Roman" w:eastAsia="方正小标宋简体" w:cs="Times New Roman"/>
          <w:b/>
          <w:color w:val="auto"/>
          <w:sz w:val="44"/>
          <w:szCs w:val="44"/>
          <w:u w:val="single"/>
        </w:rPr>
        <w:t xml:space="preserve"> </w:t>
      </w:r>
      <w:r>
        <w:rPr>
          <w:rFonts w:hint="default" w:ascii="Times New Roman" w:hAnsi="Times New Roman" w:eastAsia="方正小标宋简体" w:cs="Times New Roman"/>
          <w:b/>
          <w:color w:val="auto"/>
          <w:sz w:val="44"/>
          <w:szCs w:val="44"/>
        </w:rPr>
        <w:t>镇（街）</w:t>
      </w:r>
      <w:r>
        <w:rPr>
          <w:rFonts w:hint="eastAsia" w:ascii="Times New Roman" w:hAnsi="Times New Roman" w:eastAsia="方正小标宋简体" w:cs="Times New Roman"/>
          <w:b/>
          <w:color w:val="auto"/>
          <w:sz w:val="44"/>
          <w:szCs w:val="44"/>
          <w:lang w:eastAsia="zh-CN"/>
        </w:rPr>
        <w:t>2023</w:t>
      </w:r>
      <w:r>
        <w:rPr>
          <w:rFonts w:hint="default" w:ascii="Times New Roman" w:hAnsi="Times New Roman" w:eastAsia="方正小标宋简体" w:cs="Times New Roman"/>
          <w:b/>
          <w:color w:val="auto"/>
          <w:sz w:val="44"/>
          <w:szCs w:val="44"/>
        </w:rPr>
        <w:t>年</w:t>
      </w:r>
      <w:r>
        <w:rPr>
          <w:rFonts w:hint="default" w:ascii="Times New Roman" w:hAnsi="Times New Roman" w:eastAsia="方正小标宋简体" w:cs="Times New Roman"/>
          <w:b/>
          <w:color w:val="auto"/>
          <w:sz w:val="44"/>
          <w:szCs w:val="44"/>
          <w:lang w:val="en-US" w:eastAsia="zh-CN"/>
        </w:rPr>
        <w:t>大豆玉米带状复合种植</w:t>
      </w:r>
      <w:r>
        <w:rPr>
          <w:rFonts w:hint="default" w:ascii="Times New Roman" w:hAnsi="Times New Roman" w:eastAsia="方正小标宋简体" w:cs="Times New Roman"/>
          <w:b/>
          <w:color w:val="auto"/>
          <w:sz w:val="44"/>
          <w:szCs w:val="44"/>
        </w:rPr>
        <w:t>核查结果汇总表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楷体简体" w:hAnsi="方正楷体简体" w:eastAsia="方正楷体简体" w:cs="方正楷体简体"/>
          <w:b/>
          <w:color w:val="auto"/>
          <w:kern w:val="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楷体_GB2312" w:cs="Times New Roman"/>
          <w:b/>
          <w:color w:val="auto"/>
          <w:kern w:val="0"/>
          <w:sz w:val="24"/>
        </w:rPr>
      </w:pPr>
      <w:r>
        <w:rPr>
          <w:rFonts w:hint="eastAsia" w:ascii="方正楷体简体" w:hAnsi="方正楷体简体" w:eastAsia="方正楷体简体" w:cs="方正楷体简体"/>
          <w:b/>
          <w:color w:val="auto"/>
          <w:kern w:val="0"/>
          <w:sz w:val="24"/>
        </w:rPr>
        <w:t>镇（街）盖章：</w:t>
      </w:r>
      <w:r>
        <w:rPr>
          <w:rFonts w:hint="default" w:ascii="Times New Roman" w:hAnsi="Times New Roman" w:eastAsia="楷体_GB2312" w:cs="Times New Roman"/>
          <w:b/>
          <w:color w:val="auto"/>
          <w:kern w:val="0"/>
          <w:sz w:val="24"/>
        </w:rPr>
        <w:t xml:space="preserve">                          </w:t>
      </w:r>
      <w:r>
        <w:rPr>
          <w:rFonts w:hint="eastAsia" w:eastAsia="楷体_GB2312" w:cs="Times New Roman"/>
          <w:b/>
          <w:color w:val="auto"/>
          <w:kern w:val="0"/>
          <w:sz w:val="24"/>
          <w:lang w:val="en-US" w:eastAsia="zh-CN"/>
        </w:rPr>
        <w:t xml:space="preserve">      </w:t>
      </w:r>
      <w:r>
        <w:rPr>
          <w:rFonts w:hint="default" w:ascii="Times New Roman" w:hAnsi="Times New Roman" w:eastAsia="楷体_GB2312" w:cs="Times New Roman"/>
          <w:b/>
          <w:color w:val="auto"/>
          <w:kern w:val="0"/>
          <w:sz w:val="24"/>
        </w:rPr>
        <w:t xml:space="preserve">                                     </w:t>
      </w:r>
      <w:r>
        <w:rPr>
          <w:rFonts w:hint="eastAsia" w:ascii="方正楷体简体" w:hAnsi="方正楷体简体" w:eastAsia="方正楷体简体" w:cs="方正楷体简体"/>
          <w:b/>
          <w:color w:val="auto"/>
          <w:kern w:val="0"/>
          <w:sz w:val="24"/>
        </w:rPr>
        <w:t>镇街主要负责人签字：</w:t>
      </w:r>
    </w:p>
    <w:tbl>
      <w:tblPr>
        <w:tblStyle w:val="11"/>
        <w:tblW w:w="14056" w:type="dxa"/>
        <w:tblInd w:w="0" w:type="dxa"/>
        <w:tblLayout w:type="fixed"/>
        <w:tblCellMar>
          <w:top w:w="0" w:type="dxa"/>
          <w:left w:w="0" w:type="dxa"/>
          <w:bottom w:w="0" w:type="dxa"/>
          <w:right w:w="0" w:type="dxa"/>
        </w:tblCellMar>
      </w:tblPr>
      <w:tblGrid>
        <w:gridCol w:w="395"/>
        <w:gridCol w:w="696"/>
        <w:gridCol w:w="846"/>
        <w:gridCol w:w="696"/>
        <w:gridCol w:w="1279"/>
        <w:gridCol w:w="1354"/>
        <w:gridCol w:w="1675"/>
        <w:gridCol w:w="1493"/>
        <w:gridCol w:w="1493"/>
        <w:gridCol w:w="1493"/>
        <w:gridCol w:w="1494"/>
        <w:gridCol w:w="571"/>
        <w:gridCol w:w="571"/>
      </w:tblGrid>
      <w:tr>
        <w:tblPrEx>
          <w:tblCellMar>
            <w:top w:w="0" w:type="dxa"/>
            <w:left w:w="0" w:type="dxa"/>
            <w:bottom w:w="0" w:type="dxa"/>
            <w:right w:w="0" w:type="dxa"/>
          </w:tblCellMar>
        </w:tblPrEx>
        <w:trPr>
          <w:trHeight w:val="500" w:hRule="atLeast"/>
        </w:trPr>
        <w:tc>
          <w:tcPr>
            <w:tcW w:w="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简体" w:hAnsi="方正黑体简体" w:eastAsia="方正黑体简体" w:cs="方正黑体简体"/>
                <w:b/>
                <w:bCs/>
                <w:color w:val="auto"/>
                <w:szCs w:val="21"/>
              </w:rPr>
            </w:pPr>
            <w:r>
              <w:rPr>
                <w:rFonts w:hint="eastAsia" w:ascii="方正黑体简体" w:hAnsi="方正黑体简体" w:eastAsia="方正黑体简体" w:cs="方正黑体简体"/>
                <w:b/>
                <w:bCs/>
                <w:color w:val="auto"/>
                <w:kern w:val="0"/>
                <w:szCs w:val="21"/>
              </w:rPr>
              <w:t>序号</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简体" w:hAnsi="方正黑体简体" w:eastAsia="方正黑体简体" w:cs="方正黑体简体"/>
                <w:b/>
                <w:bCs/>
                <w:color w:val="auto"/>
                <w:szCs w:val="21"/>
              </w:rPr>
            </w:pPr>
            <w:r>
              <w:rPr>
                <w:rFonts w:hint="eastAsia" w:ascii="方正黑体简体" w:hAnsi="方正黑体简体" w:eastAsia="方正黑体简体" w:cs="方正黑体简体"/>
                <w:b/>
                <w:bCs/>
                <w:color w:val="auto"/>
                <w:kern w:val="0"/>
                <w:szCs w:val="21"/>
              </w:rPr>
              <w:t>地块 位置</w:t>
            </w:r>
          </w:p>
        </w:tc>
        <w:tc>
          <w:tcPr>
            <w:tcW w:w="58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简体" w:hAnsi="方正黑体简体" w:eastAsia="方正黑体简体" w:cs="方正黑体简体"/>
                <w:b/>
                <w:bCs/>
                <w:color w:val="auto"/>
                <w:szCs w:val="21"/>
              </w:rPr>
            </w:pPr>
            <w:r>
              <w:rPr>
                <w:rFonts w:hint="eastAsia" w:ascii="方正黑体简体" w:hAnsi="方正黑体简体" w:eastAsia="方正黑体简体" w:cs="方正黑体简体"/>
                <w:b/>
                <w:bCs/>
                <w:color w:val="auto"/>
                <w:kern w:val="0"/>
                <w:szCs w:val="21"/>
              </w:rPr>
              <w:t>承担</w:t>
            </w:r>
            <w:r>
              <w:rPr>
                <w:rFonts w:hint="eastAsia" w:ascii="方正黑体简体" w:hAnsi="方正黑体简体" w:eastAsia="方正黑体简体" w:cs="方正黑体简体"/>
                <w:b/>
                <w:bCs/>
                <w:color w:val="auto"/>
                <w:kern w:val="0"/>
                <w:szCs w:val="21"/>
                <w:lang w:val="en-US" w:eastAsia="zh-CN"/>
              </w:rPr>
              <w:t>大豆玉米带状复合种植</w:t>
            </w:r>
            <w:r>
              <w:rPr>
                <w:rFonts w:hint="eastAsia" w:ascii="方正黑体简体" w:hAnsi="方正黑体简体" w:eastAsia="方正黑体简体" w:cs="方正黑体简体"/>
                <w:b/>
                <w:bCs/>
                <w:color w:val="auto"/>
                <w:kern w:val="0"/>
                <w:szCs w:val="21"/>
              </w:rPr>
              <w:t>的农户基本信息</w:t>
            </w:r>
          </w:p>
        </w:tc>
        <w:tc>
          <w:tcPr>
            <w:tcW w:w="59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简体" w:hAnsi="方正黑体简体" w:eastAsia="方正黑体简体" w:cs="方正黑体简体"/>
                <w:b/>
                <w:bCs/>
                <w:color w:val="auto"/>
                <w:szCs w:val="21"/>
              </w:rPr>
            </w:pPr>
            <w:r>
              <w:rPr>
                <w:rFonts w:hint="eastAsia" w:ascii="方正黑体简体" w:hAnsi="方正黑体简体" w:eastAsia="方正黑体简体" w:cs="方正黑体简体"/>
                <w:b/>
                <w:bCs/>
                <w:color w:val="auto"/>
                <w:kern w:val="0"/>
                <w:szCs w:val="21"/>
              </w:rPr>
              <w:t>地块四至</w:t>
            </w: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简体" w:hAnsi="方正黑体简体" w:eastAsia="方正黑体简体" w:cs="方正黑体简体"/>
                <w:b/>
                <w:bCs/>
                <w:color w:val="auto"/>
                <w:szCs w:val="21"/>
                <w:lang w:val="en-US" w:eastAsia="zh-CN"/>
              </w:rPr>
            </w:pPr>
            <w:r>
              <w:rPr>
                <w:rFonts w:hint="eastAsia" w:ascii="方正黑体简体" w:hAnsi="方正黑体简体" w:eastAsia="方正黑体简体" w:cs="方正黑体简体"/>
                <w:b/>
                <w:bCs/>
                <w:color w:val="auto"/>
                <w:szCs w:val="21"/>
                <w:lang w:val="en-US" w:eastAsia="zh-CN"/>
              </w:rPr>
              <w:t>种植模式</w:t>
            </w: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简体" w:hAnsi="方正黑体简体" w:eastAsia="方正黑体简体" w:cs="方正黑体简体"/>
                <w:b/>
                <w:bCs/>
                <w:color w:val="auto"/>
                <w:kern w:val="0"/>
                <w:szCs w:val="21"/>
                <w:lang w:eastAsia="zh-CN"/>
              </w:rPr>
            </w:pPr>
            <w:r>
              <w:rPr>
                <w:rFonts w:hint="eastAsia" w:ascii="方正黑体简体" w:hAnsi="方正黑体简体" w:eastAsia="方正黑体简体" w:cs="方正黑体简体"/>
                <w:b/>
                <w:bCs/>
                <w:color w:val="auto"/>
                <w:kern w:val="0"/>
                <w:szCs w:val="21"/>
                <w:lang w:val="en-US" w:eastAsia="zh-CN"/>
              </w:rPr>
              <w:t>面积（亩）</w:t>
            </w:r>
          </w:p>
        </w:tc>
      </w:tr>
      <w:tr>
        <w:tblPrEx>
          <w:tblCellMar>
            <w:top w:w="0" w:type="dxa"/>
            <w:left w:w="0" w:type="dxa"/>
            <w:bottom w:w="0" w:type="dxa"/>
            <w:right w:w="0" w:type="dxa"/>
          </w:tblCellMar>
        </w:tblPrEx>
        <w:trPr>
          <w:trHeight w:val="490" w:hRule="atLeast"/>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简体" w:hAnsi="方正黑体简体" w:eastAsia="方正黑体简体" w:cs="方正黑体简体"/>
                <w:b/>
                <w:bCs/>
                <w:color w:val="auto"/>
                <w:szCs w:val="21"/>
              </w:rPr>
            </w:pPr>
            <w:r>
              <w:rPr>
                <w:rFonts w:hint="eastAsia" w:ascii="方正黑体简体" w:hAnsi="方正黑体简体" w:eastAsia="方正黑体简体" w:cs="方正黑体简体"/>
                <w:b/>
                <w:bCs/>
                <w:color w:val="auto"/>
                <w:kern w:val="0"/>
                <w:szCs w:val="21"/>
              </w:rPr>
              <w:t>姓名</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简体" w:hAnsi="方正黑体简体" w:eastAsia="方正黑体简体" w:cs="方正黑体简体"/>
                <w:b/>
                <w:bCs/>
                <w:color w:val="auto"/>
                <w:szCs w:val="21"/>
              </w:rPr>
            </w:pPr>
            <w:r>
              <w:rPr>
                <w:rFonts w:hint="eastAsia" w:ascii="方正黑体简体" w:hAnsi="方正黑体简体" w:eastAsia="方正黑体简体" w:cs="方正黑体简体"/>
                <w:b/>
                <w:bCs/>
                <w:color w:val="auto"/>
                <w:kern w:val="0"/>
                <w:szCs w:val="21"/>
              </w:rPr>
              <w:t>性别</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简体" w:hAnsi="方正黑体简体" w:eastAsia="方正黑体简体" w:cs="方正黑体简体"/>
                <w:b/>
                <w:bCs/>
                <w:color w:val="auto"/>
                <w:szCs w:val="21"/>
              </w:rPr>
            </w:pPr>
            <w:r>
              <w:rPr>
                <w:rFonts w:hint="eastAsia" w:ascii="方正黑体简体" w:hAnsi="方正黑体简体" w:eastAsia="方正黑体简体" w:cs="方正黑体简体"/>
                <w:b/>
                <w:bCs/>
                <w:color w:val="auto"/>
                <w:kern w:val="0"/>
                <w:szCs w:val="21"/>
              </w:rPr>
              <w:t>联系电话</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简体" w:hAnsi="方正黑体简体" w:eastAsia="方正黑体简体" w:cs="方正黑体简体"/>
                <w:b/>
                <w:bCs/>
                <w:color w:val="auto"/>
                <w:szCs w:val="21"/>
              </w:rPr>
            </w:pPr>
            <w:r>
              <w:rPr>
                <w:rFonts w:hint="eastAsia" w:ascii="方正黑体简体" w:hAnsi="方正黑体简体" w:eastAsia="方正黑体简体" w:cs="方正黑体简体"/>
                <w:b/>
                <w:bCs/>
                <w:color w:val="auto"/>
                <w:kern w:val="0"/>
                <w:szCs w:val="21"/>
              </w:rPr>
              <w:t>身份证号</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简体" w:hAnsi="方正黑体简体" w:eastAsia="方正黑体简体" w:cs="方正黑体简体"/>
                <w:b/>
                <w:bCs/>
                <w:color w:val="auto"/>
                <w:szCs w:val="21"/>
              </w:rPr>
            </w:pPr>
            <w:r>
              <w:rPr>
                <w:rFonts w:hint="eastAsia" w:ascii="方正黑体简体" w:hAnsi="方正黑体简体" w:eastAsia="方正黑体简体" w:cs="方正黑体简体"/>
                <w:b/>
                <w:bCs/>
                <w:color w:val="auto"/>
                <w:kern w:val="0"/>
                <w:szCs w:val="21"/>
              </w:rPr>
              <w:t>“一本通”账号</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简体" w:hAnsi="方正黑体简体" w:eastAsia="方正黑体简体" w:cs="方正黑体简体"/>
                <w:b/>
                <w:bCs/>
                <w:color w:val="auto"/>
                <w:szCs w:val="21"/>
              </w:rPr>
            </w:pPr>
            <w:r>
              <w:rPr>
                <w:rFonts w:hint="eastAsia" w:ascii="方正黑体简体" w:hAnsi="方正黑体简体" w:eastAsia="方正黑体简体" w:cs="方正黑体简体"/>
                <w:b/>
                <w:bCs/>
                <w:color w:val="auto"/>
                <w:kern w:val="0"/>
                <w:szCs w:val="21"/>
              </w:rPr>
              <w:t>东</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简体" w:hAnsi="方正黑体简体" w:eastAsia="方正黑体简体" w:cs="方正黑体简体"/>
                <w:b/>
                <w:bCs/>
                <w:color w:val="auto"/>
                <w:szCs w:val="21"/>
              </w:rPr>
            </w:pPr>
            <w:r>
              <w:rPr>
                <w:rFonts w:hint="eastAsia" w:ascii="方正黑体简体" w:hAnsi="方正黑体简体" w:eastAsia="方正黑体简体" w:cs="方正黑体简体"/>
                <w:b/>
                <w:bCs/>
                <w:color w:val="auto"/>
                <w:kern w:val="0"/>
                <w:szCs w:val="21"/>
              </w:rPr>
              <w:t>西</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简体" w:hAnsi="方正黑体简体" w:eastAsia="方正黑体简体" w:cs="方正黑体简体"/>
                <w:b/>
                <w:bCs/>
                <w:color w:val="auto"/>
                <w:szCs w:val="21"/>
              </w:rPr>
            </w:pPr>
            <w:r>
              <w:rPr>
                <w:rFonts w:hint="eastAsia" w:ascii="方正黑体简体" w:hAnsi="方正黑体简体" w:eastAsia="方正黑体简体" w:cs="方正黑体简体"/>
                <w:b/>
                <w:bCs/>
                <w:color w:val="auto"/>
                <w:kern w:val="0"/>
                <w:szCs w:val="21"/>
              </w:rPr>
              <w:t>南</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简体" w:hAnsi="方正黑体简体" w:eastAsia="方正黑体简体" w:cs="方正黑体简体"/>
                <w:b/>
                <w:bCs/>
                <w:color w:val="auto"/>
                <w:szCs w:val="21"/>
              </w:rPr>
            </w:pPr>
            <w:r>
              <w:rPr>
                <w:rFonts w:hint="eastAsia" w:ascii="方正黑体简体" w:hAnsi="方正黑体简体" w:eastAsia="方正黑体简体" w:cs="方正黑体简体"/>
                <w:b/>
                <w:bCs/>
                <w:color w:val="auto"/>
                <w:kern w:val="0"/>
                <w:szCs w:val="21"/>
              </w:rPr>
              <w:t>北</w:t>
            </w: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r>
      <w:tr>
        <w:tblPrEx>
          <w:tblCellMar>
            <w:top w:w="0" w:type="dxa"/>
            <w:left w:w="0" w:type="dxa"/>
            <w:bottom w:w="0" w:type="dxa"/>
            <w:right w:w="0" w:type="dxa"/>
          </w:tblCellMar>
        </w:tblPrEx>
        <w:trPr>
          <w:trHeight w:val="425" w:hRule="exact"/>
        </w:trPr>
        <w:tc>
          <w:tcPr>
            <w:tcW w:w="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kern w:val="0"/>
                <w:szCs w:val="21"/>
              </w:rPr>
              <w:t>1</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bCs/>
                <w:color w:val="auto"/>
                <w:szCs w:val="21"/>
              </w:rPr>
            </w:pPr>
            <w:r>
              <w:rPr>
                <w:rStyle w:val="19"/>
                <w:rFonts w:hint="eastAsia" w:ascii="方正仿宋简体" w:hAnsi="方正仿宋简体" w:eastAsia="方正仿宋简体" w:cs="方正仿宋简体"/>
                <w:b/>
                <w:bCs/>
                <w:color w:val="auto"/>
                <w:u w:val="single"/>
                <w:lang w:val="en-US" w:eastAsia="zh-CN"/>
              </w:rPr>
              <w:t xml:space="preserve">    </w:t>
            </w:r>
            <w:r>
              <w:rPr>
                <w:rStyle w:val="20"/>
                <w:rFonts w:hint="eastAsia" w:ascii="方正仿宋简体" w:hAnsi="方正仿宋简体" w:eastAsia="方正仿宋简体" w:cs="方正仿宋简体"/>
                <w:b/>
                <w:bCs/>
                <w:color w:val="auto"/>
              </w:rPr>
              <w:t>村</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经度：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经度：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经度：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经度：</w:t>
            </w: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r>
      <w:tr>
        <w:tblPrEx>
          <w:tblCellMar>
            <w:top w:w="0" w:type="dxa"/>
            <w:left w:w="0" w:type="dxa"/>
            <w:bottom w:w="0" w:type="dxa"/>
            <w:right w:w="0" w:type="dxa"/>
          </w:tblCellMar>
        </w:tblPrEx>
        <w:trPr>
          <w:trHeight w:val="425" w:hRule="exact"/>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bCs/>
                <w:color w:val="auto"/>
                <w:szCs w:val="21"/>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bCs/>
                <w:color w:val="auto"/>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纬度：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纬度：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纬度：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纬度：</w:t>
            </w: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r>
      <w:tr>
        <w:tblPrEx>
          <w:tblCellMar>
            <w:top w:w="0" w:type="dxa"/>
            <w:left w:w="0" w:type="dxa"/>
            <w:bottom w:w="0" w:type="dxa"/>
            <w:right w:w="0" w:type="dxa"/>
          </w:tblCellMar>
        </w:tblPrEx>
        <w:trPr>
          <w:trHeight w:val="425" w:hRule="exact"/>
        </w:trPr>
        <w:tc>
          <w:tcPr>
            <w:tcW w:w="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kern w:val="0"/>
                <w:szCs w:val="21"/>
              </w:rPr>
              <w:t>2</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bCs/>
                <w:color w:val="auto"/>
                <w:szCs w:val="21"/>
              </w:rPr>
            </w:pPr>
            <w:r>
              <w:rPr>
                <w:rStyle w:val="19"/>
                <w:rFonts w:hint="eastAsia" w:ascii="方正仿宋简体" w:hAnsi="方正仿宋简体" w:eastAsia="方正仿宋简体" w:cs="方正仿宋简体"/>
                <w:b/>
                <w:bCs/>
                <w:color w:val="auto"/>
                <w:u w:val="single"/>
                <w:lang w:val="en-US" w:eastAsia="zh-CN"/>
              </w:rPr>
              <w:t xml:space="preserve">    </w:t>
            </w:r>
            <w:r>
              <w:rPr>
                <w:rStyle w:val="20"/>
                <w:rFonts w:hint="eastAsia" w:ascii="方正仿宋简体" w:hAnsi="方正仿宋简体" w:eastAsia="方正仿宋简体" w:cs="方正仿宋简体"/>
                <w:b/>
                <w:bCs/>
                <w:color w:val="auto"/>
              </w:rPr>
              <w:t>村</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经度：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经度：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经度：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经度：</w:t>
            </w: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r>
      <w:tr>
        <w:tblPrEx>
          <w:tblCellMar>
            <w:top w:w="0" w:type="dxa"/>
            <w:left w:w="0" w:type="dxa"/>
            <w:bottom w:w="0" w:type="dxa"/>
            <w:right w:w="0" w:type="dxa"/>
          </w:tblCellMar>
        </w:tblPrEx>
        <w:trPr>
          <w:trHeight w:val="425" w:hRule="exact"/>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bCs/>
                <w:color w:val="auto"/>
                <w:szCs w:val="21"/>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bCs/>
                <w:color w:val="auto"/>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纬度：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纬度：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纬度：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纬度：</w:t>
            </w: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r>
      <w:tr>
        <w:tblPrEx>
          <w:tblCellMar>
            <w:top w:w="0" w:type="dxa"/>
            <w:left w:w="0" w:type="dxa"/>
            <w:bottom w:w="0" w:type="dxa"/>
            <w:right w:w="0" w:type="dxa"/>
          </w:tblCellMar>
        </w:tblPrEx>
        <w:trPr>
          <w:trHeight w:val="425" w:hRule="exact"/>
        </w:trPr>
        <w:tc>
          <w:tcPr>
            <w:tcW w:w="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kern w:val="0"/>
                <w:szCs w:val="21"/>
              </w:rPr>
              <w:t>3</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bCs/>
                <w:color w:val="auto"/>
                <w:szCs w:val="21"/>
              </w:rPr>
            </w:pPr>
            <w:r>
              <w:rPr>
                <w:rStyle w:val="19"/>
                <w:rFonts w:hint="eastAsia" w:ascii="方正仿宋简体" w:hAnsi="方正仿宋简体" w:eastAsia="方正仿宋简体" w:cs="方正仿宋简体"/>
                <w:b/>
                <w:bCs/>
                <w:color w:val="auto"/>
                <w:u w:val="single"/>
                <w:lang w:val="en-US" w:eastAsia="zh-CN"/>
              </w:rPr>
              <w:t xml:space="preserve">    </w:t>
            </w:r>
            <w:r>
              <w:rPr>
                <w:rStyle w:val="20"/>
                <w:rFonts w:hint="eastAsia" w:ascii="方正仿宋简体" w:hAnsi="方正仿宋简体" w:eastAsia="方正仿宋简体" w:cs="方正仿宋简体"/>
                <w:b/>
                <w:bCs/>
                <w:color w:val="auto"/>
              </w:rPr>
              <w:t>村</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经度：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经度：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经度：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经度：</w:t>
            </w: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r>
      <w:tr>
        <w:tblPrEx>
          <w:tblCellMar>
            <w:top w:w="0" w:type="dxa"/>
            <w:left w:w="0" w:type="dxa"/>
            <w:bottom w:w="0" w:type="dxa"/>
            <w:right w:w="0" w:type="dxa"/>
          </w:tblCellMar>
        </w:tblPrEx>
        <w:trPr>
          <w:trHeight w:val="425" w:hRule="exact"/>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bCs/>
                <w:color w:val="auto"/>
                <w:szCs w:val="21"/>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bCs/>
                <w:color w:val="auto"/>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纬度：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纬度：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纬度：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纬度：</w:t>
            </w: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r>
      <w:tr>
        <w:tblPrEx>
          <w:tblCellMar>
            <w:top w:w="0" w:type="dxa"/>
            <w:left w:w="0" w:type="dxa"/>
            <w:bottom w:w="0" w:type="dxa"/>
            <w:right w:w="0" w:type="dxa"/>
          </w:tblCellMar>
        </w:tblPrEx>
        <w:trPr>
          <w:trHeight w:val="425" w:hRule="exact"/>
        </w:trPr>
        <w:tc>
          <w:tcPr>
            <w:tcW w:w="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kern w:val="0"/>
                <w:szCs w:val="21"/>
              </w:rPr>
              <w:t>4</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bCs/>
                <w:color w:val="auto"/>
                <w:szCs w:val="21"/>
              </w:rPr>
            </w:pPr>
            <w:r>
              <w:rPr>
                <w:rStyle w:val="19"/>
                <w:rFonts w:hint="eastAsia" w:ascii="方正仿宋简体" w:hAnsi="方正仿宋简体" w:eastAsia="方正仿宋简体" w:cs="方正仿宋简体"/>
                <w:b/>
                <w:bCs/>
                <w:color w:val="auto"/>
                <w:u w:val="single"/>
                <w:lang w:val="en-US" w:eastAsia="zh-CN"/>
              </w:rPr>
              <w:t xml:space="preserve">    </w:t>
            </w:r>
            <w:r>
              <w:rPr>
                <w:rStyle w:val="20"/>
                <w:rFonts w:hint="eastAsia" w:ascii="方正仿宋简体" w:hAnsi="方正仿宋简体" w:eastAsia="方正仿宋简体" w:cs="方正仿宋简体"/>
                <w:b/>
                <w:bCs/>
                <w:color w:val="auto"/>
              </w:rPr>
              <w:t>村</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经度：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经度：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经度：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经度：</w:t>
            </w: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r>
      <w:tr>
        <w:tblPrEx>
          <w:tblCellMar>
            <w:top w:w="0" w:type="dxa"/>
            <w:left w:w="0" w:type="dxa"/>
            <w:bottom w:w="0" w:type="dxa"/>
            <w:right w:w="0" w:type="dxa"/>
          </w:tblCellMar>
        </w:tblPrEx>
        <w:trPr>
          <w:trHeight w:val="425" w:hRule="exact"/>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bCs/>
                <w:color w:val="auto"/>
                <w:szCs w:val="21"/>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bCs/>
                <w:color w:val="auto"/>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纬度：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纬度：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纬度：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纬度：</w:t>
            </w: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r>
      <w:tr>
        <w:tblPrEx>
          <w:tblCellMar>
            <w:top w:w="0" w:type="dxa"/>
            <w:left w:w="0" w:type="dxa"/>
            <w:bottom w:w="0" w:type="dxa"/>
            <w:right w:w="0" w:type="dxa"/>
          </w:tblCellMar>
        </w:tblPrEx>
        <w:trPr>
          <w:trHeight w:val="425" w:hRule="exact"/>
        </w:trPr>
        <w:tc>
          <w:tcPr>
            <w:tcW w:w="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kern w:val="0"/>
                <w:szCs w:val="21"/>
              </w:rPr>
              <w:t>5</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b/>
                <w:bCs/>
                <w:color w:val="auto"/>
                <w:szCs w:val="21"/>
              </w:rPr>
            </w:pPr>
            <w:r>
              <w:rPr>
                <w:rStyle w:val="19"/>
                <w:rFonts w:hint="eastAsia" w:ascii="方正仿宋简体" w:hAnsi="方正仿宋简体" w:eastAsia="方正仿宋简体" w:cs="方正仿宋简体"/>
                <w:b/>
                <w:bCs/>
                <w:color w:val="auto"/>
                <w:u w:val="single"/>
                <w:lang w:val="en-US" w:eastAsia="zh-CN"/>
              </w:rPr>
              <w:t xml:space="preserve">    </w:t>
            </w:r>
            <w:r>
              <w:rPr>
                <w:rStyle w:val="20"/>
                <w:rFonts w:hint="eastAsia" w:ascii="方正仿宋简体" w:hAnsi="方正仿宋简体" w:eastAsia="方正仿宋简体" w:cs="方正仿宋简体"/>
                <w:b/>
                <w:bCs/>
                <w:color w:val="auto"/>
              </w:rPr>
              <w:t>村</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经度：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经度：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经度：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经度：</w:t>
            </w: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r>
      <w:tr>
        <w:tblPrEx>
          <w:tblCellMar>
            <w:top w:w="0" w:type="dxa"/>
            <w:left w:w="0" w:type="dxa"/>
            <w:bottom w:w="0" w:type="dxa"/>
            <w:right w:w="0" w:type="dxa"/>
          </w:tblCellMar>
        </w:tblPrEx>
        <w:trPr>
          <w:trHeight w:val="454" w:hRule="exact"/>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Cs w:val="21"/>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纬度：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纬度：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纬度：</w:t>
            </w: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纬度：</w:t>
            </w: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 w:val="24"/>
                <w:szCs w:val="24"/>
              </w:rPr>
            </w:pPr>
          </w:p>
        </w:tc>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楷体_GB2312" w:cs="Times New Roman"/>
          <w:b/>
          <w:color w:val="auto"/>
          <w:kern w:val="0"/>
          <w:sz w:val="24"/>
        </w:rPr>
        <w:sectPr>
          <w:pgSz w:w="16838" w:h="11906" w:orient="landscape"/>
          <w:pgMar w:top="1803" w:right="1440" w:bottom="1803" w:left="1497" w:header="851" w:footer="992" w:gutter="0"/>
          <w:pgNumType w:fmt="decimal"/>
          <w:cols w:space="0" w:num="1"/>
          <w:docGrid w:type="lines" w:linePitch="319" w:charSpace="0"/>
        </w:sectPr>
      </w:pPr>
      <w:r>
        <w:rPr>
          <w:rFonts w:hint="default" w:ascii="Times New Roman" w:hAnsi="Times New Roman" w:eastAsia="方正楷体简体" w:cs="Times New Roman"/>
          <w:b/>
          <w:color w:val="auto"/>
          <w:kern w:val="0"/>
          <w:sz w:val="24"/>
        </w:rPr>
        <w:t>备注：1、以村为单位统计上报，一个大户在多个村开展大豆</w:t>
      </w:r>
      <w:r>
        <w:rPr>
          <w:rFonts w:hint="default" w:ascii="Times New Roman" w:hAnsi="Times New Roman" w:eastAsia="方正楷体简体" w:cs="Times New Roman"/>
          <w:b/>
          <w:color w:val="auto"/>
          <w:kern w:val="0"/>
          <w:sz w:val="24"/>
          <w:lang w:val="en-US" w:eastAsia="zh-CN"/>
        </w:rPr>
        <w:t>玉米带状复合种植</w:t>
      </w:r>
      <w:r>
        <w:rPr>
          <w:rFonts w:hint="default" w:ascii="Times New Roman" w:hAnsi="Times New Roman" w:eastAsia="方正楷体简体" w:cs="Times New Roman"/>
          <w:b/>
          <w:color w:val="auto"/>
          <w:kern w:val="0"/>
          <w:sz w:val="24"/>
        </w:rPr>
        <w:t>的，分开填写；2、大豆</w:t>
      </w:r>
      <w:r>
        <w:rPr>
          <w:rFonts w:hint="default" w:ascii="Times New Roman" w:hAnsi="Times New Roman" w:eastAsia="方正楷体简体" w:cs="Times New Roman"/>
          <w:b/>
          <w:color w:val="auto"/>
          <w:kern w:val="0"/>
          <w:sz w:val="24"/>
          <w:lang w:val="en-US" w:eastAsia="zh-CN"/>
        </w:rPr>
        <w:t>玉米带状复合种植</w:t>
      </w:r>
      <w:r>
        <w:rPr>
          <w:rFonts w:hint="default" w:ascii="Times New Roman" w:hAnsi="Times New Roman" w:eastAsia="方正楷体简体" w:cs="Times New Roman"/>
          <w:b/>
          <w:color w:val="auto"/>
          <w:kern w:val="0"/>
          <w:sz w:val="24"/>
        </w:rPr>
        <w:t>面积最多保留两位小数；3、</w:t>
      </w:r>
      <w:r>
        <w:rPr>
          <w:rFonts w:hint="default" w:ascii="Times New Roman" w:hAnsi="Times New Roman" w:eastAsia="方正楷体简体" w:cs="Times New Roman"/>
          <w:b/>
          <w:color w:val="auto"/>
          <w:kern w:val="0"/>
          <w:sz w:val="24"/>
          <w:lang w:val="en-US" w:eastAsia="zh-CN"/>
        </w:rPr>
        <w:t>种植模式指大豆玉米行比，如</w:t>
      </w:r>
      <w:r>
        <w:rPr>
          <w:rFonts w:hint="eastAsia" w:eastAsia="方正楷体简体" w:cs="Times New Roman"/>
          <w:b/>
          <w:color w:val="auto"/>
          <w:kern w:val="0"/>
          <w:sz w:val="24"/>
          <w:lang w:val="en-US" w:eastAsia="zh-CN"/>
        </w:rPr>
        <w:t>6</w:t>
      </w:r>
      <w:r>
        <w:rPr>
          <w:rFonts w:hint="default" w:ascii="Times New Roman" w:hAnsi="Times New Roman" w:eastAsia="方正楷体简体" w:cs="Times New Roman"/>
          <w:b/>
          <w:color w:val="auto"/>
          <w:kern w:val="0"/>
          <w:sz w:val="24"/>
        </w:rPr>
        <w:t>:</w:t>
      </w:r>
      <w:r>
        <w:rPr>
          <w:rFonts w:hint="eastAsia" w:eastAsia="方正楷体简体" w:cs="Times New Roman"/>
          <w:b/>
          <w:color w:val="auto"/>
          <w:kern w:val="0"/>
          <w:sz w:val="24"/>
          <w:lang w:val="en-US" w:eastAsia="zh-CN"/>
        </w:rPr>
        <w:t>4</w:t>
      </w:r>
      <w:r>
        <w:rPr>
          <w:rFonts w:hint="default" w:ascii="Times New Roman" w:hAnsi="Times New Roman" w:eastAsia="方正楷体简体" w:cs="Times New Roman"/>
          <w:b/>
          <w:color w:val="auto"/>
          <w:kern w:val="0"/>
          <w:sz w:val="24"/>
        </w:rPr>
        <w:t>、</w:t>
      </w:r>
      <w:r>
        <w:rPr>
          <w:rFonts w:hint="eastAsia" w:eastAsia="方正楷体简体" w:cs="Times New Roman"/>
          <w:b/>
          <w:color w:val="auto"/>
          <w:kern w:val="0"/>
          <w:sz w:val="24"/>
          <w:lang w:val="en-US" w:eastAsia="zh-CN"/>
        </w:rPr>
        <w:t>6</w:t>
      </w:r>
      <w:r>
        <w:rPr>
          <w:rFonts w:hint="default" w:ascii="Times New Roman" w:hAnsi="Times New Roman" w:eastAsia="方正楷体简体" w:cs="Times New Roman"/>
          <w:b/>
          <w:color w:val="auto"/>
          <w:kern w:val="0"/>
          <w:sz w:val="24"/>
        </w:rPr>
        <w:t>:</w:t>
      </w:r>
      <w:r>
        <w:rPr>
          <w:rFonts w:hint="eastAsia" w:eastAsia="方正楷体简体" w:cs="Times New Roman"/>
          <w:b/>
          <w:color w:val="auto"/>
          <w:kern w:val="0"/>
          <w:sz w:val="24"/>
          <w:lang w:val="en-US" w:eastAsia="zh-CN"/>
        </w:rPr>
        <w:t>3</w:t>
      </w:r>
      <w:r>
        <w:rPr>
          <w:rFonts w:hint="default" w:ascii="Times New Roman" w:hAnsi="Times New Roman" w:eastAsia="方正楷体简体" w:cs="Times New Roman"/>
          <w:b/>
          <w:color w:val="auto"/>
          <w:kern w:val="0"/>
          <w:sz w:val="24"/>
        </w:rPr>
        <w:t>、</w:t>
      </w:r>
      <w:r>
        <w:rPr>
          <w:rFonts w:hint="eastAsia" w:eastAsia="方正楷体简体" w:cs="Times New Roman"/>
          <w:b/>
          <w:color w:val="auto"/>
          <w:kern w:val="0"/>
          <w:sz w:val="24"/>
          <w:lang w:val="en-US" w:eastAsia="zh-CN"/>
        </w:rPr>
        <w:t>4</w:t>
      </w:r>
      <w:r>
        <w:rPr>
          <w:rFonts w:hint="default" w:ascii="Times New Roman" w:hAnsi="Times New Roman" w:eastAsia="方正楷体简体" w:cs="Times New Roman"/>
          <w:b/>
          <w:color w:val="auto"/>
          <w:kern w:val="0"/>
          <w:sz w:val="24"/>
        </w:rPr>
        <w:t>:</w:t>
      </w:r>
      <w:r>
        <w:rPr>
          <w:rFonts w:hint="eastAsia" w:eastAsia="方正楷体简体" w:cs="Times New Roman"/>
          <w:b/>
          <w:color w:val="auto"/>
          <w:kern w:val="0"/>
          <w:sz w:val="24"/>
          <w:lang w:val="en-US" w:eastAsia="zh-CN"/>
        </w:rPr>
        <w:t>2</w:t>
      </w:r>
      <w:r>
        <w:rPr>
          <w:rFonts w:hint="default" w:ascii="Times New Roman" w:hAnsi="Times New Roman" w:eastAsia="方正楷体简体" w:cs="Times New Roman"/>
          <w:b/>
          <w:color w:val="auto"/>
          <w:kern w:val="0"/>
          <w:sz w:val="24"/>
        </w:rPr>
        <w:t>等模式</w:t>
      </w:r>
      <w:r>
        <w:rPr>
          <w:rFonts w:hint="default" w:ascii="Times New Roman" w:hAnsi="Times New Roman" w:eastAsia="方正楷体简体" w:cs="Times New Roman"/>
          <w:b/>
          <w:color w:val="auto"/>
          <w:kern w:val="0"/>
          <w:sz w:val="24"/>
          <w:lang w:eastAsia="zh-CN"/>
        </w:rPr>
        <w:t>；</w:t>
      </w:r>
      <w:r>
        <w:rPr>
          <w:rFonts w:hint="default" w:ascii="Times New Roman" w:hAnsi="Times New Roman" w:eastAsia="方正楷体简体" w:cs="Times New Roman"/>
          <w:b/>
          <w:color w:val="auto"/>
          <w:kern w:val="0"/>
          <w:sz w:val="24"/>
          <w:lang w:val="en-US" w:eastAsia="zh-CN"/>
        </w:rPr>
        <w:t>4、</w:t>
      </w:r>
      <w:r>
        <w:rPr>
          <w:rFonts w:hint="default" w:ascii="Times New Roman" w:hAnsi="Times New Roman" w:eastAsia="方正楷体简体" w:cs="Times New Roman"/>
          <w:b/>
          <w:color w:val="auto"/>
          <w:kern w:val="0"/>
          <w:sz w:val="24"/>
        </w:rPr>
        <w:t>请用Excel填报</w:t>
      </w:r>
      <w:r>
        <w:rPr>
          <w:rFonts w:hint="default" w:ascii="Times New Roman" w:hAnsi="Times New Roman" w:eastAsia="方正楷体简体" w:cs="Times New Roman"/>
          <w:b/>
          <w:color w:val="auto"/>
          <w:kern w:val="0"/>
          <w:sz w:val="24"/>
          <w:lang w:val="en-US" w:eastAsia="zh-CN"/>
        </w:rPr>
        <w:t>此表</w:t>
      </w:r>
      <w:r>
        <w:rPr>
          <w:rFonts w:hint="default" w:ascii="Times New Roman" w:hAnsi="Times New Roman" w:eastAsia="方正楷体简体" w:cs="Times New Roman"/>
          <w:b/>
          <w:color w:val="auto"/>
          <w:kern w:val="0"/>
          <w:sz w:val="24"/>
        </w:rPr>
        <w:t>。</w:t>
      </w: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bookmarkStart w:id="0" w:name="_GoBack"/>
      <w:bookmarkEnd w:id="0"/>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rPr>
      </w:pPr>
    </w:p>
    <w:tbl>
      <w:tblPr>
        <w:tblStyle w:val="11"/>
        <w:tblpPr w:leftFromText="180" w:rightFromText="180" w:vertAnchor="text" w:horzAnchor="page" w:tblpXSpec="center" w:tblpY="842"/>
        <w:tblOverlap w:val="never"/>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744" w:type="dxa"/>
            <w:tcBorders>
              <w:left w:val="nil"/>
              <w:right w:val="nil"/>
            </w:tcBorders>
          </w:tcPr>
          <w:p>
            <w:pPr>
              <w:spacing w:line="560" w:lineRule="exact"/>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抄送：县委办公室，县人大常委会办公室，县政协办公室，</w:t>
            </w:r>
          </w:p>
          <w:p>
            <w:pPr>
              <w:spacing w:line="560" w:lineRule="exact"/>
              <w:ind w:firstLine="963" w:firstLineChars="300"/>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县法院，县检察院，县人武部。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Borders>
              <w:left w:val="nil"/>
              <w:right w:val="nil"/>
            </w:tcBorders>
          </w:tcPr>
          <w:p>
            <w:pPr>
              <w:spacing w:line="560" w:lineRule="exact"/>
              <w:ind w:firstLine="157" w:firstLineChars="49"/>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 xml:space="preserve">嘉祥县人民政府办公室       </w:t>
            </w:r>
            <w:r>
              <w:rPr>
                <w:rFonts w:hint="eastAsia" w:eastAsia="方正仿宋简体" w:cs="Times New Roman"/>
                <w:b/>
                <w:color w:val="auto"/>
                <w:sz w:val="32"/>
                <w:szCs w:val="32"/>
                <w:lang w:val="en-US" w:eastAsia="zh-CN"/>
              </w:rPr>
              <w:t xml:space="preserve">  </w:t>
            </w:r>
            <w:r>
              <w:rPr>
                <w:rFonts w:hint="default" w:ascii="Times New Roman" w:hAnsi="Times New Roman" w:eastAsia="方正仿宋简体" w:cs="Times New Roman"/>
                <w:b/>
                <w:color w:val="auto"/>
                <w:sz w:val="32"/>
                <w:szCs w:val="32"/>
              </w:rPr>
              <w:t xml:space="preserve">    </w:t>
            </w:r>
            <w:r>
              <w:rPr>
                <w:rFonts w:hint="eastAsia" w:eastAsia="方正仿宋简体" w:cs="Times New Roman"/>
                <w:b/>
                <w:color w:val="auto"/>
                <w:sz w:val="32"/>
                <w:szCs w:val="32"/>
                <w:lang w:eastAsia="zh-CN"/>
              </w:rPr>
              <w:t>2023</w:t>
            </w:r>
            <w:r>
              <w:rPr>
                <w:rFonts w:hint="default" w:ascii="Times New Roman" w:hAnsi="Times New Roman" w:eastAsia="方正仿宋简体" w:cs="Times New Roman"/>
                <w:b/>
                <w:color w:val="auto"/>
                <w:sz w:val="32"/>
                <w:szCs w:val="32"/>
              </w:rPr>
              <w:t>年</w:t>
            </w:r>
            <w:r>
              <w:rPr>
                <w:rFonts w:hint="eastAsia" w:eastAsia="方正仿宋简体" w:cs="Times New Roman"/>
                <w:b/>
                <w:color w:val="auto"/>
                <w:sz w:val="32"/>
                <w:szCs w:val="32"/>
                <w:lang w:val="en-US" w:eastAsia="zh-CN"/>
              </w:rPr>
              <w:t>5</w:t>
            </w:r>
            <w:r>
              <w:rPr>
                <w:rFonts w:hint="default" w:ascii="Times New Roman" w:hAnsi="Times New Roman" w:eastAsia="方正仿宋简体" w:cs="Times New Roman"/>
                <w:b/>
                <w:color w:val="auto"/>
                <w:sz w:val="32"/>
                <w:szCs w:val="32"/>
              </w:rPr>
              <w:t>月</w:t>
            </w:r>
            <w:r>
              <w:rPr>
                <w:rFonts w:hint="eastAsia" w:eastAsia="方正仿宋简体" w:cs="Times New Roman"/>
                <w:b/>
                <w:color w:val="auto"/>
                <w:sz w:val="32"/>
                <w:szCs w:val="32"/>
                <w:lang w:val="en-US" w:eastAsia="zh-CN"/>
              </w:rPr>
              <w:t>19</w:t>
            </w:r>
            <w:r>
              <w:rPr>
                <w:rFonts w:hint="default" w:ascii="Times New Roman" w:hAnsi="Times New Roman" w:eastAsia="方正仿宋简体" w:cs="Times New Roman"/>
                <w:b/>
                <w:color w:val="auto"/>
                <w:sz w:val="32"/>
                <w:szCs w:val="32"/>
              </w:rPr>
              <w:t>日印发</w:t>
            </w:r>
          </w:p>
        </w:tc>
      </w:tr>
    </w:tbl>
    <w:p>
      <w:pPr>
        <w:rPr>
          <w:rFonts w:hint="default" w:ascii="Times New Roman" w:hAnsi="Times New Roman" w:eastAsia="楷体_GB2312" w:cs="Times New Roman"/>
          <w:b/>
          <w:color w:val="auto"/>
          <w:kern w:val="0"/>
          <w:sz w:val="24"/>
        </w:rPr>
      </w:pPr>
    </w:p>
    <w:p>
      <w:pPr>
        <w:rPr>
          <w:rFonts w:hint="default" w:ascii="Times New Roman" w:hAnsi="Times New Roman" w:eastAsia="楷体_GB2312" w:cs="Times New Roman"/>
          <w:b/>
          <w:color w:val="auto"/>
          <w:kern w:val="0"/>
          <w:sz w:val="24"/>
          <w:lang w:val="en-US" w:eastAsia="zh-CN"/>
        </w:rPr>
      </w:pPr>
    </w:p>
    <w:sectPr>
      <w:footerReference r:id="rId4" w:type="default"/>
      <w:pgSz w:w="11906" w:h="16838"/>
      <w:pgMar w:top="1440" w:right="1803" w:bottom="1497"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b/>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">
              <v:fill on="f" focussize="0,0"/>
              <v:stroke on="f"/>
              <v:imagedata o:title=""/>
              <o:lock v:ext="edit" aspectratio="f"/>
              <v:textbox inset="0mm,0mm,0mm,0mm" style="mso-fit-shape-to-text:t;">
                <w:txbxContent>
                  <w:p>
                    <w:pPr>
                      <w:pStyle w:val="8"/>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b/>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17</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JIJGtD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8"/>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17</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OTkwNTBlN2JlNjRlNGYyZDY5Y2EwZGY5MDgxZjQifQ=="/>
  </w:docVars>
  <w:rsids>
    <w:rsidRoot w:val="00477567"/>
    <w:rsid w:val="002A7552"/>
    <w:rsid w:val="00477567"/>
    <w:rsid w:val="00645E78"/>
    <w:rsid w:val="008A7587"/>
    <w:rsid w:val="008F75DE"/>
    <w:rsid w:val="00952CFA"/>
    <w:rsid w:val="00B403BC"/>
    <w:rsid w:val="00BC19A4"/>
    <w:rsid w:val="00F40B0C"/>
    <w:rsid w:val="019A17E1"/>
    <w:rsid w:val="01AE73B8"/>
    <w:rsid w:val="01D2069C"/>
    <w:rsid w:val="02132A7D"/>
    <w:rsid w:val="02633E45"/>
    <w:rsid w:val="02824E2F"/>
    <w:rsid w:val="038B7A39"/>
    <w:rsid w:val="04DB0865"/>
    <w:rsid w:val="04F461EA"/>
    <w:rsid w:val="05266F4E"/>
    <w:rsid w:val="05C96CD3"/>
    <w:rsid w:val="05F30FB7"/>
    <w:rsid w:val="063453FB"/>
    <w:rsid w:val="067D112E"/>
    <w:rsid w:val="067E666C"/>
    <w:rsid w:val="07653C36"/>
    <w:rsid w:val="077345F9"/>
    <w:rsid w:val="08B32F99"/>
    <w:rsid w:val="08CB2044"/>
    <w:rsid w:val="0904197E"/>
    <w:rsid w:val="09875667"/>
    <w:rsid w:val="099946BA"/>
    <w:rsid w:val="09B32E48"/>
    <w:rsid w:val="09C625B7"/>
    <w:rsid w:val="09DC2AC0"/>
    <w:rsid w:val="0BD44C41"/>
    <w:rsid w:val="0C234CBC"/>
    <w:rsid w:val="0C56076E"/>
    <w:rsid w:val="0CCDCB05"/>
    <w:rsid w:val="0DF7677B"/>
    <w:rsid w:val="0E3E6E4C"/>
    <w:rsid w:val="0EF223F0"/>
    <w:rsid w:val="0FEC316A"/>
    <w:rsid w:val="10D8771F"/>
    <w:rsid w:val="125A1FDC"/>
    <w:rsid w:val="127A6B07"/>
    <w:rsid w:val="12F22F31"/>
    <w:rsid w:val="13015FEB"/>
    <w:rsid w:val="136B1CD1"/>
    <w:rsid w:val="139571D6"/>
    <w:rsid w:val="13DB0791"/>
    <w:rsid w:val="147E5631"/>
    <w:rsid w:val="14902782"/>
    <w:rsid w:val="156E1357"/>
    <w:rsid w:val="166F11AA"/>
    <w:rsid w:val="16EB3ED4"/>
    <w:rsid w:val="176D22FD"/>
    <w:rsid w:val="18451C64"/>
    <w:rsid w:val="18BF22AA"/>
    <w:rsid w:val="18C70F05"/>
    <w:rsid w:val="18D861A3"/>
    <w:rsid w:val="190A3818"/>
    <w:rsid w:val="19402CE4"/>
    <w:rsid w:val="197514E1"/>
    <w:rsid w:val="1A014189"/>
    <w:rsid w:val="1B3C5677"/>
    <w:rsid w:val="1D1154AD"/>
    <w:rsid w:val="1D4EB76A"/>
    <w:rsid w:val="1D6A2886"/>
    <w:rsid w:val="1D839D9B"/>
    <w:rsid w:val="1D927F88"/>
    <w:rsid w:val="1DDD1E5D"/>
    <w:rsid w:val="1DFF92C1"/>
    <w:rsid w:val="1E3EA606"/>
    <w:rsid w:val="1EFB76A4"/>
    <w:rsid w:val="202A449B"/>
    <w:rsid w:val="2203629A"/>
    <w:rsid w:val="222A7E58"/>
    <w:rsid w:val="2231661B"/>
    <w:rsid w:val="22A64BE2"/>
    <w:rsid w:val="22EB1391"/>
    <w:rsid w:val="23352743"/>
    <w:rsid w:val="24A7425D"/>
    <w:rsid w:val="24DA1CD2"/>
    <w:rsid w:val="266C43C5"/>
    <w:rsid w:val="26782DC6"/>
    <w:rsid w:val="26D75DD8"/>
    <w:rsid w:val="26FA7B29"/>
    <w:rsid w:val="27483946"/>
    <w:rsid w:val="29AC0E37"/>
    <w:rsid w:val="2A567F8D"/>
    <w:rsid w:val="2A6C6C8A"/>
    <w:rsid w:val="2BFE448E"/>
    <w:rsid w:val="2BFE4C86"/>
    <w:rsid w:val="2C316075"/>
    <w:rsid w:val="2C60121D"/>
    <w:rsid w:val="2C652278"/>
    <w:rsid w:val="2DBA1986"/>
    <w:rsid w:val="2DDE6583"/>
    <w:rsid w:val="2E4816D0"/>
    <w:rsid w:val="2EFF69E2"/>
    <w:rsid w:val="30E5354B"/>
    <w:rsid w:val="319F27E4"/>
    <w:rsid w:val="31A412FD"/>
    <w:rsid w:val="31AC65BE"/>
    <w:rsid w:val="31C03CB9"/>
    <w:rsid w:val="32ED2640"/>
    <w:rsid w:val="333A7055"/>
    <w:rsid w:val="33504E3A"/>
    <w:rsid w:val="33672DF9"/>
    <w:rsid w:val="33C65400"/>
    <w:rsid w:val="33F75CB0"/>
    <w:rsid w:val="34555B38"/>
    <w:rsid w:val="35D643B6"/>
    <w:rsid w:val="35F11C1A"/>
    <w:rsid w:val="36780FC4"/>
    <w:rsid w:val="37173A00"/>
    <w:rsid w:val="37DA606F"/>
    <w:rsid w:val="38943741"/>
    <w:rsid w:val="3AFA9DDE"/>
    <w:rsid w:val="3B050984"/>
    <w:rsid w:val="3B0B6F72"/>
    <w:rsid w:val="3B2825B1"/>
    <w:rsid w:val="3BAF3C24"/>
    <w:rsid w:val="3CD80ED4"/>
    <w:rsid w:val="3D4651DB"/>
    <w:rsid w:val="3DBC20DC"/>
    <w:rsid w:val="3DCE751A"/>
    <w:rsid w:val="3DEF501B"/>
    <w:rsid w:val="3E64203B"/>
    <w:rsid w:val="3EA450FB"/>
    <w:rsid w:val="3EBC31BA"/>
    <w:rsid w:val="3F4C6BBC"/>
    <w:rsid w:val="3F7B936F"/>
    <w:rsid w:val="3FBAAC0A"/>
    <w:rsid w:val="3FEA344A"/>
    <w:rsid w:val="3FF6AF2E"/>
    <w:rsid w:val="403252D8"/>
    <w:rsid w:val="40474F3B"/>
    <w:rsid w:val="41362B03"/>
    <w:rsid w:val="413C262B"/>
    <w:rsid w:val="42A910B1"/>
    <w:rsid w:val="43315729"/>
    <w:rsid w:val="43742FF7"/>
    <w:rsid w:val="43885BE6"/>
    <w:rsid w:val="43A37248"/>
    <w:rsid w:val="43FDE70A"/>
    <w:rsid w:val="44576707"/>
    <w:rsid w:val="448D64AD"/>
    <w:rsid w:val="44A36785"/>
    <w:rsid w:val="44C71DAF"/>
    <w:rsid w:val="44C80089"/>
    <w:rsid w:val="44CC0661"/>
    <w:rsid w:val="44FE125D"/>
    <w:rsid w:val="45263901"/>
    <w:rsid w:val="45836570"/>
    <w:rsid w:val="45C31A40"/>
    <w:rsid w:val="4647726C"/>
    <w:rsid w:val="46DF1E25"/>
    <w:rsid w:val="4741157A"/>
    <w:rsid w:val="47B34102"/>
    <w:rsid w:val="47DF4B3C"/>
    <w:rsid w:val="48BD110E"/>
    <w:rsid w:val="490A46A5"/>
    <w:rsid w:val="493B5EF1"/>
    <w:rsid w:val="498C5CD0"/>
    <w:rsid w:val="4AC82AF4"/>
    <w:rsid w:val="4B554942"/>
    <w:rsid w:val="4BBD6C63"/>
    <w:rsid w:val="4C417844"/>
    <w:rsid w:val="4C591AC1"/>
    <w:rsid w:val="4CA26336"/>
    <w:rsid w:val="4D2318E0"/>
    <w:rsid w:val="4E274A2E"/>
    <w:rsid w:val="4E290088"/>
    <w:rsid w:val="4EFFA13E"/>
    <w:rsid w:val="4F554D2E"/>
    <w:rsid w:val="4F62CB69"/>
    <w:rsid w:val="4F7F39A4"/>
    <w:rsid w:val="50230362"/>
    <w:rsid w:val="50AD025B"/>
    <w:rsid w:val="51AA38CC"/>
    <w:rsid w:val="51E33976"/>
    <w:rsid w:val="52D80952"/>
    <w:rsid w:val="53023996"/>
    <w:rsid w:val="53185C02"/>
    <w:rsid w:val="53261012"/>
    <w:rsid w:val="538E6122"/>
    <w:rsid w:val="53CA0989"/>
    <w:rsid w:val="53DB6B04"/>
    <w:rsid w:val="5575410F"/>
    <w:rsid w:val="557D0918"/>
    <w:rsid w:val="55C03C6E"/>
    <w:rsid w:val="56FB8E62"/>
    <w:rsid w:val="573F7269"/>
    <w:rsid w:val="575B1140"/>
    <w:rsid w:val="57EFF986"/>
    <w:rsid w:val="57FE6080"/>
    <w:rsid w:val="588C329D"/>
    <w:rsid w:val="58FF441C"/>
    <w:rsid w:val="593840B2"/>
    <w:rsid w:val="595D2715"/>
    <w:rsid w:val="597D346F"/>
    <w:rsid w:val="5A0B7269"/>
    <w:rsid w:val="5BBFB411"/>
    <w:rsid w:val="5CBD5B3C"/>
    <w:rsid w:val="5CCF9858"/>
    <w:rsid w:val="5D4A1074"/>
    <w:rsid w:val="5D547426"/>
    <w:rsid w:val="5D8BA809"/>
    <w:rsid w:val="5DB7D827"/>
    <w:rsid w:val="5DE23761"/>
    <w:rsid w:val="5DE94090"/>
    <w:rsid w:val="5E7E5DED"/>
    <w:rsid w:val="5E8A1910"/>
    <w:rsid w:val="5EC16C7E"/>
    <w:rsid w:val="5F0E16A9"/>
    <w:rsid w:val="5F7FE366"/>
    <w:rsid w:val="602744C0"/>
    <w:rsid w:val="605F459D"/>
    <w:rsid w:val="606A6370"/>
    <w:rsid w:val="60D9253B"/>
    <w:rsid w:val="61395D9D"/>
    <w:rsid w:val="6286641C"/>
    <w:rsid w:val="62EB3CCC"/>
    <w:rsid w:val="634B5349"/>
    <w:rsid w:val="63B06AF5"/>
    <w:rsid w:val="63F154BB"/>
    <w:rsid w:val="6418753F"/>
    <w:rsid w:val="642A59F3"/>
    <w:rsid w:val="643B1BF7"/>
    <w:rsid w:val="64A30A0D"/>
    <w:rsid w:val="64CE68AD"/>
    <w:rsid w:val="65005CC5"/>
    <w:rsid w:val="652D0D6B"/>
    <w:rsid w:val="6558154E"/>
    <w:rsid w:val="65894139"/>
    <w:rsid w:val="65EA3555"/>
    <w:rsid w:val="668123AF"/>
    <w:rsid w:val="66D32F5C"/>
    <w:rsid w:val="67024FEE"/>
    <w:rsid w:val="67292234"/>
    <w:rsid w:val="67F51FF4"/>
    <w:rsid w:val="69D55587"/>
    <w:rsid w:val="69E579B0"/>
    <w:rsid w:val="69F62FE8"/>
    <w:rsid w:val="6A963714"/>
    <w:rsid w:val="6ACB20A0"/>
    <w:rsid w:val="6ADC6336"/>
    <w:rsid w:val="6AFC225C"/>
    <w:rsid w:val="6B0613FE"/>
    <w:rsid w:val="6B360549"/>
    <w:rsid w:val="6B7F3E49"/>
    <w:rsid w:val="6BFA397D"/>
    <w:rsid w:val="6C507928"/>
    <w:rsid w:val="6C9A0F88"/>
    <w:rsid w:val="6CFA6EFB"/>
    <w:rsid w:val="6D5C6C84"/>
    <w:rsid w:val="6D9F2A53"/>
    <w:rsid w:val="6DC31708"/>
    <w:rsid w:val="6DCA59E0"/>
    <w:rsid w:val="6DEF3360"/>
    <w:rsid w:val="6DFF782F"/>
    <w:rsid w:val="6EBA0AD5"/>
    <w:rsid w:val="6EE97CB3"/>
    <w:rsid w:val="6EFD534C"/>
    <w:rsid w:val="6F151ABD"/>
    <w:rsid w:val="6F5123BC"/>
    <w:rsid w:val="6FB721CE"/>
    <w:rsid w:val="6FC607A7"/>
    <w:rsid w:val="6FFB4E1E"/>
    <w:rsid w:val="6FFB7047"/>
    <w:rsid w:val="70212F05"/>
    <w:rsid w:val="702B442F"/>
    <w:rsid w:val="70D4226D"/>
    <w:rsid w:val="71533795"/>
    <w:rsid w:val="71E94840"/>
    <w:rsid w:val="720B6BD5"/>
    <w:rsid w:val="727E346A"/>
    <w:rsid w:val="731D9E91"/>
    <w:rsid w:val="73375A36"/>
    <w:rsid w:val="737F31E4"/>
    <w:rsid w:val="74731D81"/>
    <w:rsid w:val="753F3F29"/>
    <w:rsid w:val="755ACE4E"/>
    <w:rsid w:val="75635D50"/>
    <w:rsid w:val="75B94CAB"/>
    <w:rsid w:val="76991FA5"/>
    <w:rsid w:val="76BFC2B2"/>
    <w:rsid w:val="76DF172B"/>
    <w:rsid w:val="76FB19B0"/>
    <w:rsid w:val="7776F2BA"/>
    <w:rsid w:val="777B5919"/>
    <w:rsid w:val="77B6E237"/>
    <w:rsid w:val="77DB2BE9"/>
    <w:rsid w:val="77DD9984"/>
    <w:rsid w:val="77FE85D4"/>
    <w:rsid w:val="78493D67"/>
    <w:rsid w:val="78562453"/>
    <w:rsid w:val="78603F4A"/>
    <w:rsid w:val="78C14A5F"/>
    <w:rsid w:val="79164689"/>
    <w:rsid w:val="7977C409"/>
    <w:rsid w:val="799A19C3"/>
    <w:rsid w:val="7A6115EB"/>
    <w:rsid w:val="7AD018BA"/>
    <w:rsid w:val="7AF5356D"/>
    <w:rsid w:val="7AFD318D"/>
    <w:rsid w:val="7AFF78A2"/>
    <w:rsid w:val="7AFFA8EB"/>
    <w:rsid w:val="7B962BA0"/>
    <w:rsid w:val="7BAF8974"/>
    <w:rsid w:val="7BB84C33"/>
    <w:rsid w:val="7BF795A6"/>
    <w:rsid w:val="7C091104"/>
    <w:rsid w:val="7CAE7118"/>
    <w:rsid w:val="7CE7CF30"/>
    <w:rsid w:val="7D4F6C7E"/>
    <w:rsid w:val="7DE52099"/>
    <w:rsid w:val="7DEF73E6"/>
    <w:rsid w:val="7E197D2D"/>
    <w:rsid w:val="7E73506C"/>
    <w:rsid w:val="7E7A2C7B"/>
    <w:rsid w:val="7EBCAD30"/>
    <w:rsid w:val="7EDE5338"/>
    <w:rsid w:val="7EF7ED86"/>
    <w:rsid w:val="7EFFDBAD"/>
    <w:rsid w:val="7F1A13D0"/>
    <w:rsid w:val="7FB5E545"/>
    <w:rsid w:val="7FB7D873"/>
    <w:rsid w:val="7FBB78FF"/>
    <w:rsid w:val="7FBE47A2"/>
    <w:rsid w:val="7FBF0403"/>
    <w:rsid w:val="7FBF7620"/>
    <w:rsid w:val="7FCF8C87"/>
    <w:rsid w:val="7FE7DD29"/>
    <w:rsid w:val="7FED967A"/>
    <w:rsid w:val="7FEF45CA"/>
    <w:rsid w:val="7FEF74AE"/>
    <w:rsid w:val="7FFB7E6D"/>
    <w:rsid w:val="8BAF470C"/>
    <w:rsid w:val="8D7E0C05"/>
    <w:rsid w:val="8DE7381F"/>
    <w:rsid w:val="8E2B44DE"/>
    <w:rsid w:val="93FFDEDA"/>
    <w:rsid w:val="9B7F261F"/>
    <w:rsid w:val="A0BDD046"/>
    <w:rsid w:val="ACBC70F8"/>
    <w:rsid w:val="ADFB77A5"/>
    <w:rsid w:val="AE7D621A"/>
    <w:rsid w:val="AF3B08E4"/>
    <w:rsid w:val="AFAE19D3"/>
    <w:rsid w:val="B1FF1B80"/>
    <w:rsid w:val="B3FD0B2B"/>
    <w:rsid w:val="B3FDCE31"/>
    <w:rsid w:val="B7B79B48"/>
    <w:rsid w:val="BD924996"/>
    <w:rsid w:val="BDDF9AC5"/>
    <w:rsid w:val="BDE7A975"/>
    <w:rsid w:val="BDEFAB49"/>
    <w:rsid w:val="BDFB4285"/>
    <w:rsid w:val="BE7F32D9"/>
    <w:rsid w:val="BEB9501D"/>
    <w:rsid w:val="BEF954A3"/>
    <w:rsid w:val="BEF98435"/>
    <w:rsid w:val="BEFBCF4F"/>
    <w:rsid w:val="BFBE8F60"/>
    <w:rsid w:val="BFF73113"/>
    <w:rsid w:val="BFFF0C99"/>
    <w:rsid w:val="C7AF7490"/>
    <w:rsid w:val="D6379B09"/>
    <w:rsid w:val="DAF90AAD"/>
    <w:rsid w:val="DBFB40D7"/>
    <w:rsid w:val="DDBF6165"/>
    <w:rsid w:val="DDFF6C66"/>
    <w:rsid w:val="DEBBA3E1"/>
    <w:rsid w:val="DF37E982"/>
    <w:rsid w:val="DFC7CC90"/>
    <w:rsid w:val="DFDF3EEA"/>
    <w:rsid w:val="E61733B7"/>
    <w:rsid w:val="E7631416"/>
    <w:rsid w:val="E77CFB87"/>
    <w:rsid w:val="E9CF2855"/>
    <w:rsid w:val="E9DF0DAE"/>
    <w:rsid w:val="EA7BC46F"/>
    <w:rsid w:val="EB7E136F"/>
    <w:rsid w:val="EBCF386C"/>
    <w:rsid w:val="EE6E9884"/>
    <w:rsid w:val="EEDF8B98"/>
    <w:rsid w:val="EF77A3F2"/>
    <w:rsid w:val="EFBFA7B8"/>
    <w:rsid w:val="EFFAA832"/>
    <w:rsid w:val="EFFC30C2"/>
    <w:rsid w:val="F1BFAA2B"/>
    <w:rsid w:val="F2757FC4"/>
    <w:rsid w:val="F3E77A12"/>
    <w:rsid w:val="F3FEEBAC"/>
    <w:rsid w:val="F5DD5CD0"/>
    <w:rsid w:val="F5FA2307"/>
    <w:rsid w:val="F7AF7226"/>
    <w:rsid w:val="F7F603CF"/>
    <w:rsid w:val="F7FAB1DD"/>
    <w:rsid w:val="F7FB7458"/>
    <w:rsid w:val="F7FF0B37"/>
    <w:rsid w:val="F89EB0A7"/>
    <w:rsid w:val="F93E1510"/>
    <w:rsid w:val="F9F78C29"/>
    <w:rsid w:val="FA51F7FC"/>
    <w:rsid w:val="FAFFD2A2"/>
    <w:rsid w:val="FB6DF67D"/>
    <w:rsid w:val="FBF44BA0"/>
    <w:rsid w:val="FBFB059E"/>
    <w:rsid w:val="FCE9F628"/>
    <w:rsid w:val="FD1EAC43"/>
    <w:rsid w:val="FE97F0FA"/>
    <w:rsid w:val="FE9FAE6D"/>
    <w:rsid w:val="FEA705D3"/>
    <w:rsid w:val="FEAE388F"/>
    <w:rsid w:val="FEFDD6E3"/>
    <w:rsid w:val="FEFFE97A"/>
    <w:rsid w:val="FF776D3D"/>
    <w:rsid w:val="FF7EDED0"/>
    <w:rsid w:val="FFBB4FC9"/>
    <w:rsid w:val="FFEF76DD"/>
    <w:rsid w:val="FFFF6B0D"/>
    <w:rsid w:val="FFFF6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heading 2"/>
    <w:basedOn w:val="1"/>
    <w:next w:val="4"/>
    <w:link w:val="16"/>
    <w:qFormat/>
    <w:uiPriority w:val="0"/>
    <w:pPr>
      <w:ind w:left="111"/>
      <w:outlineLvl w:val="1"/>
    </w:pPr>
    <w:rPr>
      <w:rFonts w:hint="eastAsia" w:ascii="方正小标宋简体" w:hAnsi="方正小标宋简体" w:eastAsia="方正小标宋简体"/>
      <w:sz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firstLine="0" w:firstLineChars="0"/>
    </w:pPr>
    <w:rPr>
      <w:rFonts w:eastAsia="宋体"/>
      <w:sz w:val="32"/>
      <w:szCs w:val="32"/>
    </w:rPr>
  </w:style>
  <w:style w:type="paragraph" w:styleId="4">
    <w:name w:val="Normal Indent"/>
    <w:basedOn w:val="1"/>
    <w:next w:val="1"/>
    <w:unhideWhenUsed/>
    <w:qFormat/>
    <w:uiPriority w:val="99"/>
    <w:pPr>
      <w:ind w:firstLine="420" w:firstLineChars="200"/>
    </w:pPr>
  </w:style>
  <w:style w:type="paragraph" w:styleId="5">
    <w:name w:val="Body Text First Indent"/>
    <w:basedOn w:val="6"/>
    <w:unhideWhenUsed/>
    <w:qFormat/>
    <w:uiPriority w:val="99"/>
    <w:pPr>
      <w:spacing w:line="360" w:lineRule="auto"/>
      <w:ind w:firstLine="200" w:firstLineChars="200"/>
    </w:pPr>
    <w:rPr>
      <w:sz w:val="24"/>
    </w:rPr>
  </w:style>
  <w:style w:type="paragraph" w:styleId="6">
    <w:name w:val="Body Text"/>
    <w:basedOn w:val="1"/>
    <w:next w:val="1"/>
    <w:link w:val="17"/>
    <w:qFormat/>
    <w:uiPriority w:val="0"/>
    <w:pPr>
      <w:ind w:left="111"/>
    </w:pPr>
    <w:rPr>
      <w:rFonts w:hint="eastAsia" w:ascii="仿宋_GB2312" w:hAnsi="仿宋_GB2312" w:eastAsia="仿宋_GB2312"/>
    </w:rPr>
  </w:style>
  <w:style w:type="paragraph" w:styleId="8">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脚 Char"/>
    <w:link w:val="8"/>
    <w:qFormat/>
    <w:uiPriority w:val="99"/>
    <w:rPr>
      <w:sz w:val="18"/>
      <w:szCs w:val="18"/>
    </w:rPr>
  </w:style>
  <w:style w:type="character" w:customStyle="1" w:styleId="15">
    <w:name w:val="页脚 字符1"/>
    <w:basedOn w:val="13"/>
    <w:semiHidden/>
    <w:qFormat/>
    <w:uiPriority w:val="99"/>
    <w:rPr>
      <w:rFonts w:ascii="Times New Roman" w:hAnsi="Times New Roman" w:eastAsia="宋体" w:cs="Times New Roman"/>
      <w:sz w:val="18"/>
      <w:szCs w:val="18"/>
    </w:rPr>
  </w:style>
  <w:style w:type="character" w:customStyle="1" w:styleId="16">
    <w:name w:val="标题 2 Char"/>
    <w:basedOn w:val="13"/>
    <w:link w:val="7"/>
    <w:qFormat/>
    <w:uiPriority w:val="0"/>
    <w:rPr>
      <w:rFonts w:ascii="方正小标宋简体" w:hAnsi="方正小标宋简体" w:eastAsia="方正小标宋简体" w:cs="Times New Roman"/>
      <w:sz w:val="36"/>
    </w:rPr>
  </w:style>
  <w:style w:type="character" w:customStyle="1" w:styleId="17">
    <w:name w:val="正文文本 Char"/>
    <w:basedOn w:val="13"/>
    <w:link w:val="6"/>
    <w:qFormat/>
    <w:uiPriority w:val="0"/>
    <w:rPr>
      <w:rFonts w:ascii="仿宋_GB2312" w:hAnsi="仿宋_GB2312" w:eastAsia="仿宋_GB2312" w:cs="Times New Roman"/>
    </w:rPr>
  </w:style>
  <w:style w:type="paragraph" w:customStyle="1" w:styleId="18">
    <w:name w:val="Table Paragraph"/>
    <w:basedOn w:val="1"/>
    <w:unhideWhenUsed/>
    <w:qFormat/>
    <w:uiPriority w:val="1"/>
    <w:rPr>
      <w:sz w:val="24"/>
    </w:rPr>
  </w:style>
  <w:style w:type="character" w:customStyle="1" w:styleId="19">
    <w:name w:val="font01"/>
    <w:basedOn w:val="13"/>
    <w:qFormat/>
    <w:uiPriority w:val="0"/>
    <w:rPr>
      <w:rFonts w:hint="default" w:ascii="Times New Roman" w:hAnsi="Times New Roman" w:cs="Times New Roman"/>
      <w:color w:val="000000"/>
      <w:sz w:val="21"/>
      <w:szCs w:val="21"/>
      <w:u w:val="none"/>
    </w:rPr>
  </w:style>
  <w:style w:type="character" w:customStyle="1" w:styleId="20">
    <w:name w:val="font2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5141</Words>
  <Characters>5316</Characters>
  <Lines>51</Lines>
  <Paragraphs>14</Paragraphs>
  <TotalTime>15</TotalTime>
  <ScaleCrop>false</ScaleCrop>
  <LinksUpToDate>false</LinksUpToDate>
  <CharactersWithSpaces>5863</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2020-06-05T09:00:00Z</dcterms:created>
  <dc:creator>Administrator</dc:creator>
  <cp:lastModifiedBy>user</cp:lastModifiedBy>
  <cp:lastPrinted>2023-05-18T19:46:00Z</cp:lastPrinted>
  <dcterms:modified xsi:type="dcterms:W3CDTF">2023-05-19T18:09:31Z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F0F83DD546AA477AAAEE7A7D2A651697_13</vt:lpwstr>
  </property>
</Properties>
</file>